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0F819FCF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54610C">
        <w:rPr>
          <w:rFonts w:ascii="Trebuchet MS" w:hAnsi="Trebuchet MS" w:cs="Arial"/>
          <w:b/>
          <w:color w:val="000000"/>
          <w:u w:val="single"/>
        </w:rPr>
        <w:t>TEN</w:t>
      </w:r>
      <w:r w:rsidR="002C4143">
        <w:rPr>
          <w:rFonts w:ascii="Trebuchet MS" w:hAnsi="Trebuchet MS" w:cs="Arial"/>
          <w:b/>
          <w:color w:val="000000"/>
          <w:u w:val="single"/>
        </w:rPr>
        <w:t>Ț</w:t>
      </w:r>
      <w:r w:rsidR="0054610C">
        <w:rPr>
          <w:rFonts w:ascii="Trebuchet MS" w:hAnsi="Trebuchet MS" w:cs="Arial"/>
          <w:b/>
          <w:color w:val="000000"/>
          <w:u w:val="single"/>
        </w:rPr>
        <w:t>IONARE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FD5E7D">
        <w:rPr>
          <w:rFonts w:ascii="Trebuchet MS" w:hAnsi="Trebuchet MS" w:cs="Arial"/>
          <w:b/>
          <w:color w:val="000000"/>
          <w:u w:val="single"/>
        </w:rPr>
        <w:t>70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FD5E7D">
        <w:rPr>
          <w:rFonts w:ascii="Trebuchet MS" w:hAnsi="Trebuchet MS" w:cs="Arial"/>
          <w:b/>
          <w:color w:val="000000"/>
          <w:u w:val="single"/>
        </w:rPr>
        <w:t>01.07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6495FEF3" w:rsidR="00AE16D0" w:rsidRPr="00146BF8" w:rsidRDefault="00AE16D0" w:rsidP="00874FF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FD5E7D">
              <w:rPr>
                <w:rFonts w:ascii="Trebuchet MS" w:hAnsi="Trebuchet MS" w:cs="Arial"/>
                <w:b/>
              </w:rPr>
              <w:t>01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71074548" w:rsidR="00AE16D0" w:rsidRPr="00146BF8" w:rsidRDefault="00AE16D0" w:rsidP="00184FF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FD5E7D">
              <w:rPr>
                <w:rFonts w:ascii="Trebuchet MS" w:hAnsi="Trebuchet MS" w:cs="Arial"/>
                <w:b/>
              </w:rPr>
              <w:t>1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7C5B4D">
              <w:rPr>
                <w:rFonts w:ascii="Trebuchet MS" w:hAnsi="Trebuchet MS" w:cs="Arial"/>
                <w:b/>
              </w:rPr>
              <w:t>45</w:t>
            </w:r>
          </w:p>
        </w:tc>
        <w:tc>
          <w:tcPr>
            <w:tcW w:w="3716" w:type="dxa"/>
            <w:gridSpan w:val="2"/>
          </w:tcPr>
          <w:p w14:paraId="531C4BEC" w14:textId="40861AA5" w:rsidR="00AE16D0" w:rsidRPr="00146BF8" w:rsidRDefault="00AE16D0" w:rsidP="00861EB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FD5E7D">
              <w:rPr>
                <w:rFonts w:ascii="Trebuchet MS" w:hAnsi="Trebuchet MS" w:cs="Arial"/>
                <w:b/>
              </w:rPr>
              <w:t>70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704E8464" w:rsidR="00AE16D0" w:rsidRPr="00146BF8" w:rsidRDefault="00AE16D0" w:rsidP="00874FF9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320F03" w:rsidRPr="00146BF8">
              <w:rPr>
                <w:rFonts w:ascii="Trebuchet MS" w:hAnsi="Trebuchet MS"/>
                <w:b/>
              </w:rPr>
              <w:t xml:space="preserve"> </w:t>
            </w:r>
            <w:r w:rsidR="00015C24" w:rsidRPr="00B44154">
              <w:rPr>
                <w:rFonts w:ascii="Trebuchet MS" w:hAnsi="Trebuchet MS"/>
                <w:b/>
              </w:rPr>
              <w:t>Some</w:t>
            </w:r>
            <w:r w:rsidR="002C4143" w:rsidRPr="00B44154">
              <w:rPr>
                <w:rFonts w:ascii="Trebuchet MS" w:hAnsi="Trebuchet MS"/>
                <w:b/>
              </w:rPr>
              <w:t>ș</w:t>
            </w:r>
            <w:r w:rsidR="00015C24" w:rsidRPr="00B44154">
              <w:rPr>
                <w:rFonts w:ascii="Trebuchet MS" w:hAnsi="Trebuchet MS"/>
                <w:b/>
              </w:rPr>
              <w:t>-Tisa</w:t>
            </w:r>
            <w:r w:rsidR="00E1756A" w:rsidRPr="00B44154">
              <w:rPr>
                <w:rFonts w:ascii="Trebuchet MS" w:hAnsi="Trebuchet MS"/>
                <w:b/>
              </w:rPr>
              <w:t xml:space="preserve">, </w:t>
            </w:r>
            <w:r w:rsidR="003A29D7" w:rsidRPr="00B44154">
              <w:rPr>
                <w:rFonts w:ascii="Trebuchet MS" w:hAnsi="Trebuchet MS"/>
                <w:b/>
              </w:rPr>
              <w:t>Cri</w:t>
            </w:r>
            <w:r w:rsidR="002C4143" w:rsidRPr="00B44154">
              <w:rPr>
                <w:rFonts w:ascii="Trebuchet MS" w:hAnsi="Trebuchet MS"/>
                <w:b/>
              </w:rPr>
              <w:t>ș</w:t>
            </w:r>
            <w:r w:rsidR="003A29D7" w:rsidRPr="00B44154">
              <w:rPr>
                <w:rFonts w:ascii="Trebuchet MS" w:hAnsi="Trebuchet MS"/>
                <w:b/>
              </w:rPr>
              <w:t>uri</w:t>
            </w:r>
            <w:r w:rsidR="00E1756A" w:rsidRPr="00A63FC6">
              <w:rPr>
                <w:rFonts w:ascii="Trebuchet MS" w:hAnsi="Trebuchet MS"/>
                <w:b/>
              </w:rPr>
              <w:t>, Mure</w:t>
            </w:r>
            <w:r w:rsidR="002C4143">
              <w:rPr>
                <w:rFonts w:ascii="Trebuchet MS" w:hAnsi="Trebuchet MS"/>
                <w:b/>
              </w:rPr>
              <w:t>ș</w:t>
            </w:r>
            <w:r w:rsidR="00E1756A" w:rsidRPr="00A63FC6">
              <w:rPr>
                <w:rFonts w:ascii="Trebuchet MS" w:hAnsi="Trebuchet MS"/>
                <w:b/>
              </w:rPr>
              <w:t>,</w:t>
            </w:r>
            <w:r w:rsidR="00FD5E7D">
              <w:rPr>
                <w:rFonts w:ascii="Trebuchet MS" w:hAnsi="Trebuchet MS"/>
                <w:b/>
              </w:rPr>
              <w:t xml:space="preserve"> Banat, Jiu,</w:t>
            </w:r>
            <w:r w:rsidR="00E1756A" w:rsidRPr="00A63FC6">
              <w:rPr>
                <w:rFonts w:ascii="Trebuchet MS" w:hAnsi="Trebuchet MS"/>
                <w:b/>
              </w:rPr>
              <w:t xml:space="preserve"> </w:t>
            </w:r>
            <w:r w:rsidR="007D57D5">
              <w:rPr>
                <w:rFonts w:ascii="Trebuchet MS" w:hAnsi="Trebuchet MS"/>
                <w:b/>
              </w:rPr>
              <w:t>Ol</w:t>
            </w:r>
            <w:r w:rsidR="00E1756A" w:rsidRPr="00A63FC6">
              <w:rPr>
                <w:rFonts w:ascii="Trebuchet MS" w:hAnsi="Trebuchet MS"/>
                <w:b/>
              </w:rPr>
              <w:t>t</w:t>
            </w:r>
            <w:r w:rsidR="00697498" w:rsidRPr="00A63FC6">
              <w:rPr>
                <w:rFonts w:ascii="Trebuchet MS" w:hAnsi="Trebuchet MS"/>
                <w:b/>
              </w:rPr>
              <w:t>,</w:t>
            </w:r>
            <w:r w:rsidR="00B831E6" w:rsidRPr="00A63FC6">
              <w:rPr>
                <w:rFonts w:ascii="Trebuchet MS" w:hAnsi="Trebuchet MS"/>
                <w:b/>
              </w:rPr>
              <w:t xml:space="preserve"> Arge</w:t>
            </w:r>
            <w:r w:rsidR="002C4143">
              <w:rPr>
                <w:rFonts w:ascii="Trebuchet MS" w:hAnsi="Trebuchet MS"/>
                <w:b/>
              </w:rPr>
              <w:t>ș</w:t>
            </w:r>
            <w:r w:rsidR="00B831E6" w:rsidRPr="00A63FC6">
              <w:rPr>
                <w:rFonts w:ascii="Trebuchet MS" w:hAnsi="Trebuchet MS"/>
                <w:b/>
              </w:rPr>
              <w:t>-Vedea</w:t>
            </w:r>
            <w:r w:rsidR="00FD5E7D">
              <w:rPr>
                <w:rFonts w:ascii="Trebuchet MS" w:hAnsi="Trebuchet MS"/>
                <w:b/>
              </w:rPr>
              <w:t xml:space="preserve"> și Buzău-</w:t>
            </w:r>
            <w:proofErr w:type="spellStart"/>
            <w:r w:rsidR="00FD5E7D">
              <w:rPr>
                <w:rFonts w:ascii="Trebuchet MS" w:hAnsi="Trebuchet MS"/>
                <w:b/>
              </w:rPr>
              <w:t>Ialomiţa</w:t>
            </w:r>
            <w:proofErr w:type="spellEnd"/>
            <w:r w:rsidR="007D57D5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4658DBDB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>
              <w:rPr>
                <w:rFonts w:ascii="Trebuchet MS" w:hAnsi="Trebuchet MS" w:cs="Arial"/>
                <w:b/>
              </w:rPr>
              <w:t>ATEN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>
              <w:rPr>
                <w:rFonts w:ascii="Trebuchet MS" w:hAnsi="Trebuchet MS" w:cs="Arial"/>
                <w:b/>
              </w:rPr>
              <w:t>IE</w:t>
            </w:r>
            <w:r w:rsidRPr="005857B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31708448" w:rsidR="00425AFB" w:rsidRPr="00146BF8" w:rsidRDefault="00B44154" w:rsidP="00BB356C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Tur, </w:t>
            </w:r>
            <w:proofErr w:type="spellStart"/>
            <w:r w:rsidR="007D57D5" w:rsidRPr="00B44154">
              <w:rPr>
                <w:rFonts w:ascii="Trebuchet MS" w:hAnsi="Trebuchet MS" w:cs="Arial"/>
                <w:b/>
              </w:rPr>
              <w:t>Someş</w:t>
            </w:r>
            <w:proofErr w:type="spellEnd"/>
            <w:r w:rsidR="007D57D5" w:rsidRPr="00B44154">
              <w:rPr>
                <w:rFonts w:ascii="Trebuchet MS" w:hAnsi="Trebuchet MS" w:cs="Arial"/>
                <w:b/>
              </w:rPr>
              <w:t>, Crasna, Barcău,</w:t>
            </w:r>
            <w:r w:rsidR="007D57D5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Crişul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Repede,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Crişul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Negru,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Crişul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Alb,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Mureş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>,</w:t>
            </w:r>
            <w:r w:rsidR="00C8201E">
              <w:rPr>
                <w:rFonts w:ascii="Trebuchet MS" w:hAnsi="Trebuchet MS" w:cs="Arial"/>
                <w:b/>
              </w:rPr>
              <w:t xml:space="preserve"> Bega Veche, Bega, </w:t>
            </w:r>
            <w:proofErr w:type="spellStart"/>
            <w:r w:rsidR="00C8201E">
              <w:rPr>
                <w:rFonts w:ascii="Trebuchet MS" w:hAnsi="Trebuchet MS" w:cs="Arial"/>
                <w:b/>
              </w:rPr>
              <w:t>Timiş</w:t>
            </w:r>
            <w:proofErr w:type="spellEnd"/>
            <w:r w:rsidR="00C8201E">
              <w:rPr>
                <w:rFonts w:ascii="Trebuchet MS" w:hAnsi="Trebuchet MS" w:cs="Arial"/>
                <w:b/>
              </w:rPr>
              <w:t xml:space="preserve">, </w:t>
            </w:r>
            <w:r>
              <w:rPr>
                <w:rFonts w:ascii="Trebuchet MS" w:hAnsi="Trebuchet MS" w:cs="Arial"/>
                <w:b/>
              </w:rPr>
              <w:t xml:space="preserve">Bârzava, </w:t>
            </w:r>
            <w:proofErr w:type="spellStart"/>
            <w:r>
              <w:rPr>
                <w:rFonts w:ascii="Trebuchet MS" w:hAnsi="Trebuchet MS" w:cs="Arial"/>
                <w:b/>
              </w:rPr>
              <w:t>Moraviţa</w:t>
            </w:r>
            <w:proofErr w:type="spellEnd"/>
            <w:r>
              <w:rPr>
                <w:rFonts w:ascii="Trebuchet MS" w:hAnsi="Trebuchet MS" w:cs="Arial"/>
                <w:b/>
              </w:rPr>
              <w:t xml:space="preserve">, Caraș, </w:t>
            </w:r>
            <w:r w:rsidR="00C8201E">
              <w:rPr>
                <w:rFonts w:ascii="Trebuchet MS" w:hAnsi="Trebuchet MS" w:cs="Arial"/>
                <w:b/>
              </w:rPr>
              <w:t xml:space="preserve">Nera, Cerna, </w:t>
            </w:r>
            <w:r w:rsidR="00C8201E" w:rsidRPr="00697498">
              <w:rPr>
                <w:rFonts w:ascii="Trebuchet MS" w:hAnsi="Trebuchet MS" w:cs="Arial"/>
                <w:b/>
              </w:rPr>
              <w:t xml:space="preserve">Dunăre – </w:t>
            </w:r>
            <w:proofErr w:type="spellStart"/>
            <w:r w:rsidR="00C8201E" w:rsidRPr="00697498">
              <w:rPr>
                <w:rFonts w:ascii="Trebuchet MS" w:hAnsi="Trebuchet MS" w:cs="Arial"/>
                <w:b/>
              </w:rPr>
              <w:t>afluenţii</w:t>
            </w:r>
            <w:proofErr w:type="spellEnd"/>
            <w:r w:rsidR="00C8201E" w:rsidRPr="00697498">
              <w:rPr>
                <w:rFonts w:ascii="Trebuchet MS" w:hAnsi="Trebuchet MS" w:cs="Arial"/>
                <w:b/>
              </w:rPr>
              <w:t xml:space="preserve"> mici </w:t>
            </w:r>
            <w:proofErr w:type="spellStart"/>
            <w:r w:rsidR="00C8201E" w:rsidRPr="00697498">
              <w:rPr>
                <w:rFonts w:ascii="Trebuchet MS" w:hAnsi="Trebuchet MS" w:cs="Arial"/>
                <w:b/>
              </w:rPr>
              <w:t>aferenţi</w:t>
            </w:r>
            <w:proofErr w:type="spellEnd"/>
            <w:r w:rsidR="00C8201E" w:rsidRPr="00697498">
              <w:rPr>
                <w:rFonts w:ascii="Trebuchet MS" w:hAnsi="Trebuchet MS" w:cs="Arial"/>
                <w:b/>
              </w:rPr>
              <w:t xml:space="preserve"> sectorului amonte </w:t>
            </w:r>
            <w:proofErr w:type="spellStart"/>
            <w:r w:rsidR="00C8201E" w:rsidRPr="00697498">
              <w:rPr>
                <w:rFonts w:ascii="Trebuchet MS" w:hAnsi="Trebuchet MS" w:cs="Arial"/>
                <w:b/>
              </w:rPr>
              <w:t>confluenţă</w:t>
            </w:r>
            <w:proofErr w:type="spellEnd"/>
            <w:r w:rsidR="00C8201E" w:rsidRPr="00697498">
              <w:rPr>
                <w:rFonts w:ascii="Trebuchet MS" w:hAnsi="Trebuchet MS" w:cs="Arial"/>
                <w:b/>
              </w:rPr>
              <w:t xml:space="preserve"> cu râul </w:t>
            </w:r>
            <w:proofErr w:type="spellStart"/>
            <w:r w:rsidR="00C8201E" w:rsidRPr="00697498">
              <w:rPr>
                <w:rFonts w:ascii="Trebuchet MS" w:hAnsi="Trebuchet MS" w:cs="Arial"/>
                <w:b/>
              </w:rPr>
              <w:t>Desnăţui</w:t>
            </w:r>
            <w:proofErr w:type="spellEnd"/>
            <w:r w:rsidR="00C8201E">
              <w:rPr>
                <w:rFonts w:ascii="Trebuchet MS" w:hAnsi="Trebuchet MS" w:cs="Arial"/>
                <w:b/>
              </w:rPr>
              <w:t xml:space="preserve">, </w:t>
            </w:r>
            <w:proofErr w:type="spellStart"/>
            <w:r w:rsidR="00C8201E">
              <w:rPr>
                <w:rFonts w:ascii="Trebuchet MS" w:hAnsi="Trebuchet MS" w:cs="Arial"/>
                <w:b/>
              </w:rPr>
              <w:t>Desnăţui</w:t>
            </w:r>
            <w:proofErr w:type="spellEnd"/>
            <w:r w:rsidR="00C8201E">
              <w:rPr>
                <w:rFonts w:ascii="Trebuchet MS" w:hAnsi="Trebuchet MS" w:cs="Arial"/>
                <w:b/>
              </w:rPr>
              <w:t xml:space="preserve">, </w:t>
            </w:r>
            <w:r w:rsidR="00FD5E7D">
              <w:rPr>
                <w:rFonts w:ascii="Trebuchet MS" w:hAnsi="Trebuchet MS" w:cs="Arial"/>
                <w:b/>
              </w:rPr>
              <w:t xml:space="preserve">Jiu, </w:t>
            </w:r>
            <w:r w:rsidR="00E1756A">
              <w:rPr>
                <w:rFonts w:ascii="Trebuchet MS" w:hAnsi="Trebuchet MS" w:cs="Arial"/>
                <w:b/>
              </w:rPr>
              <w:t>Olt</w:t>
            </w:r>
            <w:r w:rsidR="00FD5E7D">
              <w:rPr>
                <w:rFonts w:ascii="Trebuchet MS" w:hAnsi="Trebuchet MS" w:cs="Arial"/>
                <w:b/>
              </w:rPr>
              <w:t>,</w:t>
            </w:r>
            <w:r w:rsidR="00BA78F0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</w:rPr>
              <w:t>Călmăţui</w:t>
            </w:r>
            <w:proofErr w:type="spellEnd"/>
            <w:r>
              <w:rPr>
                <w:rFonts w:ascii="Trebuchet MS" w:hAnsi="Trebuchet MS" w:cs="Arial"/>
                <w:b/>
              </w:rPr>
              <w:t xml:space="preserve">, Vedea, </w:t>
            </w:r>
            <w:r w:rsidR="00B831E6">
              <w:rPr>
                <w:rFonts w:ascii="Trebuchet MS" w:hAnsi="Trebuchet MS" w:cs="Arial"/>
                <w:b/>
              </w:rPr>
              <w:t>Arge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="00FD5E7D">
              <w:rPr>
                <w:rFonts w:ascii="Trebuchet MS" w:hAnsi="Trebuchet MS" w:cs="Arial"/>
                <w:b/>
              </w:rPr>
              <w:t xml:space="preserve">, </w:t>
            </w:r>
            <w:proofErr w:type="spellStart"/>
            <w:r w:rsidR="00FD5E7D">
              <w:rPr>
                <w:rFonts w:ascii="Trebuchet MS" w:hAnsi="Trebuchet MS" w:cs="Arial"/>
                <w:b/>
              </w:rPr>
              <w:t>Ialomiţa</w:t>
            </w:r>
            <w:proofErr w:type="spellEnd"/>
            <w:r w:rsidR="004153AC">
              <w:rPr>
                <w:rFonts w:ascii="Trebuchet MS" w:hAnsi="Trebuchet MS" w:cs="Arial"/>
                <w:b/>
              </w:rPr>
              <w:t xml:space="preserve"> și</w:t>
            </w:r>
            <w:r w:rsidR="00FD5E7D">
              <w:rPr>
                <w:rFonts w:ascii="Trebuchet MS" w:hAnsi="Trebuchet MS" w:cs="Arial"/>
                <w:b/>
              </w:rPr>
              <w:t xml:space="preserve"> Buzău</w:t>
            </w:r>
            <w:r w:rsidR="001F6148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6B6E9B19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1446591B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FD5E7D">
              <w:rPr>
                <w:rFonts w:ascii="Trebuchet MS" w:hAnsi="Trebuchet MS" w:cs="Arial"/>
                <w:b/>
              </w:rPr>
              <w:t>01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B44154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</w:rPr>
              <w:t>0</w:t>
            </w:r>
            <w:r w:rsidR="00FD5E7D">
              <w:rPr>
                <w:rFonts w:ascii="Trebuchet MS" w:hAnsi="Trebuchet MS" w:cs="Arial"/>
                <w:b/>
              </w:rPr>
              <w:t>2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7D57D5">
              <w:rPr>
                <w:rFonts w:ascii="Trebuchet MS" w:hAnsi="Trebuchet MS" w:cs="Arial"/>
                <w:b/>
              </w:rPr>
              <w:t>12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795EACF0" w14:textId="799B1C84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3246DA">
              <w:rPr>
                <w:rFonts w:ascii="Trebuchet MS" w:hAnsi="Trebuchet MS" w:cs="Arial"/>
              </w:rPr>
              <w:t>24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>COTELOR DE A</w:t>
            </w:r>
            <w:r w:rsidR="003246DA">
              <w:rPr>
                <w:rFonts w:ascii="Trebuchet MS" w:hAnsi="Trebuchet MS" w:cs="Arial"/>
                <w:b/>
              </w:rPr>
              <w:t>TEN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3246DA">
              <w:rPr>
                <w:rFonts w:ascii="Trebuchet MS" w:hAnsi="Trebuchet MS" w:cs="Arial"/>
                <w:b/>
              </w:rPr>
              <w:t>IE,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64C5D72B" w14:textId="6730CDE5" w:rsidR="00C46D9E" w:rsidRDefault="003246DA" w:rsidP="00C46D9E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B44154">
              <w:rPr>
                <w:rFonts w:ascii="Trebuchet MS" w:hAnsi="Trebuchet MS" w:cs="Arial"/>
                <w:b/>
                <w:u w:val="single"/>
              </w:rPr>
              <w:t>01.07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</w:t>
            </w:r>
            <w:r w:rsidR="00B44154">
              <w:rPr>
                <w:rFonts w:ascii="Trebuchet MS" w:hAnsi="Trebuchet MS" w:cs="Arial"/>
                <w:b/>
                <w:u w:val="single"/>
              </w:rPr>
              <w:t>2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7D57D5">
              <w:rPr>
                <w:rFonts w:ascii="Trebuchet MS" w:hAnsi="Trebuchet MS" w:cs="Arial"/>
                <w:b/>
                <w:u w:val="single"/>
              </w:rPr>
              <w:t>0</w:t>
            </w:r>
            <w:r w:rsidR="00B44154">
              <w:rPr>
                <w:rFonts w:ascii="Trebuchet MS" w:hAnsi="Trebuchet MS" w:cs="Arial"/>
                <w:b/>
                <w:u w:val="single"/>
              </w:rPr>
              <w:t>2</w:t>
            </w:r>
            <w:r w:rsidR="007D57D5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7D57D5">
              <w:rPr>
                <w:rFonts w:ascii="Trebuchet MS" w:hAnsi="Trebuchet MS" w:cs="Arial"/>
                <w:b/>
                <w:u w:val="single"/>
              </w:rPr>
              <w:t>12</w:t>
            </w:r>
            <w:r>
              <w:rPr>
                <w:rFonts w:ascii="Trebuchet MS" w:hAnsi="Trebuchet MS" w:cs="Arial"/>
                <w:b/>
                <w:u w:val="single"/>
              </w:rPr>
              <w:t>:</w:t>
            </w:r>
            <w:r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Pr="00146BF8">
              <w:rPr>
                <w:rFonts w:ascii="Trebuchet MS" w:hAnsi="Trebuchet MS" w:cs="Arial"/>
                <w:b/>
              </w:rPr>
              <w:t xml:space="preserve"> </w:t>
            </w:r>
            <w:r w:rsidRPr="00146BF8">
              <w:rPr>
                <w:rFonts w:ascii="Trebuchet MS" w:hAnsi="Trebuchet MS" w:cs="Arial"/>
              </w:rPr>
              <w:t>pe râurile din bazinele hidrografice:</w:t>
            </w:r>
            <w:r w:rsidR="007D57D5">
              <w:rPr>
                <w:rFonts w:ascii="Trebuchet MS" w:hAnsi="Trebuchet MS" w:cs="Arial"/>
              </w:rPr>
              <w:t xml:space="preserve"> </w:t>
            </w:r>
            <w:r w:rsidR="00B44154">
              <w:rPr>
                <w:rFonts w:ascii="Trebuchet MS" w:hAnsi="Trebuchet MS" w:cs="Arial"/>
              </w:rPr>
              <w:t>Tur</w:t>
            </w:r>
            <w:r w:rsidR="007D57D5">
              <w:rPr>
                <w:rFonts w:ascii="Trebuchet MS" w:hAnsi="Trebuchet MS" w:cs="Arial"/>
              </w:rPr>
              <w:t xml:space="preserve"> </w:t>
            </w:r>
            <w:r w:rsidR="007D57D5">
              <w:rPr>
                <w:rFonts w:ascii="Trebuchet MS" w:hAnsi="Trebuchet MS" w:cs="Arial"/>
                <w:b/>
                <w:bCs/>
              </w:rPr>
              <w:t>(</w:t>
            </w:r>
            <w:proofErr w:type="spellStart"/>
            <w:r w:rsidR="007D57D5">
              <w:rPr>
                <w:rFonts w:ascii="Trebuchet MS" w:hAnsi="Trebuchet MS" w:cs="Arial"/>
                <w:b/>
                <w:bCs/>
              </w:rPr>
              <w:t>judeţul</w:t>
            </w:r>
            <w:proofErr w:type="spellEnd"/>
            <w:r w:rsidR="007D57D5">
              <w:rPr>
                <w:rFonts w:ascii="Trebuchet MS" w:hAnsi="Trebuchet MS" w:cs="Arial"/>
                <w:b/>
                <w:bCs/>
              </w:rPr>
              <w:t xml:space="preserve"> </w:t>
            </w:r>
            <w:r w:rsidR="00B44154">
              <w:rPr>
                <w:rFonts w:ascii="Trebuchet MS" w:hAnsi="Trebuchet MS" w:cs="Arial"/>
                <w:b/>
                <w:bCs/>
              </w:rPr>
              <w:t>Satu Mare</w:t>
            </w:r>
            <w:r w:rsidR="007D57D5">
              <w:rPr>
                <w:rFonts w:ascii="Trebuchet MS" w:hAnsi="Trebuchet MS" w:cs="Arial"/>
                <w:b/>
                <w:bCs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</w:t>
            </w:r>
            <w:r w:rsidR="00A63FC6">
              <w:rPr>
                <w:rFonts w:ascii="Trebuchet MS" w:hAnsi="Trebuchet MS" w:cs="Arial"/>
                <w:bCs/>
              </w:rPr>
              <w:t>Some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A63FC6">
              <w:rPr>
                <w:rFonts w:ascii="Trebuchet MS" w:hAnsi="Trebuchet MS" w:cs="Arial"/>
                <w:bCs/>
              </w:rPr>
              <w:t xml:space="preserve">ul Mic – bazin superior 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A63FC6">
              <w:rPr>
                <w:rFonts w:ascii="Trebuchet MS" w:hAnsi="Trebuchet MS" w:cs="Arial"/>
                <w:bCs/>
              </w:rPr>
              <w:t>i afluen</w:t>
            </w:r>
            <w:r w:rsidR="002C4143">
              <w:rPr>
                <w:rFonts w:ascii="Trebuchet MS" w:hAnsi="Trebuchet MS" w:cs="Arial"/>
                <w:bCs/>
              </w:rPr>
              <w:t>ț</w:t>
            </w:r>
            <w:r w:rsidR="00A63FC6">
              <w:rPr>
                <w:rFonts w:ascii="Trebuchet MS" w:hAnsi="Trebuchet MS" w:cs="Arial"/>
                <w:bCs/>
              </w:rPr>
              <w:t xml:space="preserve">i bazin mijlociu 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A63FC6">
              <w:rPr>
                <w:rFonts w:ascii="Trebuchet MS" w:hAnsi="Trebuchet MS" w:cs="Arial"/>
                <w:bCs/>
              </w:rPr>
              <w:t xml:space="preserve">i inferior </w:t>
            </w:r>
            <w:r w:rsidR="00A63FC6">
              <w:rPr>
                <w:rFonts w:ascii="Trebuchet MS" w:hAnsi="Trebuchet MS" w:cs="Arial"/>
                <w:b/>
              </w:rPr>
              <w:t>(jude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63FC6">
              <w:rPr>
                <w:rFonts w:ascii="Trebuchet MS" w:hAnsi="Trebuchet MS" w:cs="Arial"/>
                <w:b/>
              </w:rPr>
              <w:t xml:space="preserve">ele: Bihor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="00A63FC6">
              <w:rPr>
                <w:rFonts w:ascii="Trebuchet MS" w:hAnsi="Trebuchet MS" w:cs="Arial"/>
                <w:b/>
              </w:rPr>
              <w:t>i Cluj)</w:t>
            </w:r>
            <w:r w:rsidR="00A63FC6">
              <w:rPr>
                <w:rFonts w:ascii="Trebuchet MS" w:hAnsi="Trebuchet MS" w:cs="Arial"/>
                <w:bCs/>
              </w:rPr>
              <w:t xml:space="preserve">, </w:t>
            </w:r>
            <w:proofErr w:type="spellStart"/>
            <w:r w:rsidR="00B44154">
              <w:rPr>
                <w:rFonts w:ascii="Trebuchet MS" w:hAnsi="Trebuchet MS" w:cs="Arial"/>
              </w:rPr>
              <w:t>Someş</w:t>
            </w:r>
            <w:proofErr w:type="spellEnd"/>
            <w:r w:rsidR="00B44154">
              <w:rPr>
                <w:rFonts w:ascii="Trebuchet MS" w:hAnsi="Trebuchet MS" w:cs="Arial"/>
              </w:rPr>
              <w:t xml:space="preserve"> – </w:t>
            </w:r>
            <w:proofErr w:type="spellStart"/>
            <w:r w:rsidR="00B44154">
              <w:rPr>
                <w:rFonts w:ascii="Trebuchet MS" w:hAnsi="Trebuchet MS" w:cs="Arial"/>
              </w:rPr>
              <w:t>afluenţii</w:t>
            </w:r>
            <w:proofErr w:type="spellEnd"/>
            <w:r w:rsidR="00B44154">
              <w:rPr>
                <w:rFonts w:ascii="Trebuchet MS" w:hAnsi="Trebuchet MS" w:cs="Arial"/>
              </w:rPr>
              <w:t xml:space="preserve"> mici </w:t>
            </w:r>
            <w:proofErr w:type="spellStart"/>
            <w:r w:rsidR="00B44154">
              <w:rPr>
                <w:rFonts w:ascii="Trebuchet MS" w:hAnsi="Trebuchet MS" w:cs="Arial"/>
              </w:rPr>
              <w:t>aferenţi</w:t>
            </w:r>
            <w:proofErr w:type="spellEnd"/>
            <w:r w:rsidR="00B44154">
              <w:rPr>
                <w:rFonts w:ascii="Trebuchet MS" w:hAnsi="Trebuchet MS" w:cs="Arial"/>
              </w:rPr>
              <w:t xml:space="preserve"> sectorului aval S.H. Dej  </w:t>
            </w:r>
            <w:r w:rsidR="00B44154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B44154" w:rsidRPr="005D5861">
              <w:rPr>
                <w:rFonts w:ascii="Trebuchet MS" w:hAnsi="Trebuchet MS" w:cs="Arial"/>
                <w:b/>
              </w:rPr>
              <w:t>judeţ</w:t>
            </w:r>
            <w:r w:rsidR="00B44154">
              <w:rPr>
                <w:rFonts w:ascii="Trebuchet MS" w:hAnsi="Trebuchet MS" w:cs="Arial"/>
                <w:b/>
              </w:rPr>
              <w:t>ele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>:</w:t>
            </w:r>
            <w:r w:rsidR="00B44154" w:rsidRPr="005D5861">
              <w:rPr>
                <w:rFonts w:ascii="Trebuchet MS" w:hAnsi="Trebuchet MS" w:cs="Arial"/>
                <w:b/>
              </w:rPr>
              <w:t xml:space="preserve"> </w:t>
            </w:r>
            <w:r w:rsidR="00B44154">
              <w:rPr>
                <w:rFonts w:ascii="Trebuchet MS" w:hAnsi="Trebuchet MS" w:cs="Arial"/>
                <w:b/>
              </w:rPr>
              <w:t xml:space="preserve">Cluj, Sălaj, </w:t>
            </w:r>
            <w:proofErr w:type="spellStart"/>
            <w:r w:rsidR="00B44154" w:rsidRPr="005D5861">
              <w:rPr>
                <w:rFonts w:ascii="Trebuchet MS" w:hAnsi="Trebuchet MS" w:cs="Arial"/>
                <w:b/>
              </w:rPr>
              <w:t>Maramureş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şi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 Satu Mare</w:t>
            </w:r>
            <w:r w:rsidR="00B44154" w:rsidRPr="005D5861">
              <w:rPr>
                <w:rFonts w:ascii="Trebuchet MS" w:hAnsi="Trebuchet MS" w:cs="Arial"/>
                <w:b/>
              </w:rPr>
              <w:t>)</w:t>
            </w:r>
            <w:r w:rsidR="00B44154">
              <w:rPr>
                <w:rFonts w:ascii="Trebuchet MS" w:hAnsi="Trebuchet MS" w:cs="Arial"/>
              </w:rPr>
              <w:t xml:space="preserve">, </w:t>
            </w:r>
            <w:r w:rsidR="007D57D5">
              <w:rPr>
                <w:rFonts w:ascii="Trebuchet MS" w:hAnsi="Trebuchet MS" w:cs="Arial"/>
              </w:rPr>
              <w:t xml:space="preserve">Crasna – bazin superior </w:t>
            </w:r>
            <w:proofErr w:type="spellStart"/>
            <w:r w:rsidR="007D57D5">
              <w:rPr>
                <w:rFonts w:ascii="Trebuchet MS" w:hAnsi="Trebuchet MS" w:cs="Arial"/>
              </w:rPr>
              <w:t>şi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afluenţi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bazin mijlociu </w:t>
            </w:r>
            <w:proofErr w:type="spellStart"/>
            <w:r w:rsidR="007D57D5">
              <w:rPr>
                <w:rFonts w:ascii="Trebuchet MS" w:hAnsi="Trebuchet MS" w:cs="Arial"/>
              </w:rPr>
              <w:t>şi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inferior </w:t>
            </w:r>
            <w:r w:rsidR="007D57D5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7D57D5" w:rsidRPr="005D5861">
              <w:rPr>
                <w:rFonts w:ascii="Trebuchet MS" w:hAnsi="Trebuchet MS" w:cs="Arial"/>
                <w:b/>
              </w:rPr>
              <w:t>judeţ</w:t>
            </w:r>
            <w:r w:rsidR="007D57D5">
              <w:rPr>
                <w:rFonts w:ascii="Trebuchet MS" w:hAnsi="Trebuchet MS" w:cs="Arial"/>
                <w:b/>
              </w:rPr>
              <w:t>ele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>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 xml:space="preserve">Sălaj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şi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Satu Mare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Barcău – bazin superior </w:t>
            </w:r>
            <w:proofErr w:type="spellStart"/>
            <w:r w:rsidR="007D57D5">
              <w:rPr>
                <w:rFonts w:ascii="Trebuchet MS" w:hAnsi="Trebuchet MS" w:cs="Arial"/>
              </w:rPr>
              <w:t>şi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afluenţi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bazin mijlociu </w:t>
            </w:r>
            <w:proofErr w:type="spellStart"/>
            <w:r w:rsidR="007D57D5">
              <w:rPr>
                <w:rFonts w:ascii="Trebuchet MS" w:hAnsi="Trebuchet MS" w:cs="Arial"/>
              </w:rPr>
              <w:t>şi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inferior </w:t>
            </w:r>
            <w:r w:rsidR="007D57D5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7D57D5" w:rsidRPr="005D5861">
              <w:rPr>
                <w:rFonts w:ascii="Trebuchet MS" w:hAnsi="Trebuchet MS" w:cs="Arial"/>
                <w:b/>
              </w:rPr>
              <w:t>judeţ</w:t>
            </w:r>
            <w:r w:rsidR="007D57D5">
              <w:rPr>
                <w:rFonts w:ascii="Trebuchet MS" w:hAnsi="Trebuchet MS" w:cs="Arial"/>
                <w:b/>
              </w:rPr>
              <w:t>ele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>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 xml:space="preserve">Sălaj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şi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Bihor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</w:t>
            </w:r>
            <w:proofErr w:type="spellStart"/>
            <w:r w:rsidR="007D57D5">
              <w:rPr>
                <w:rFonts w:ascii="Trebuchet MS" w:hAnsi="Trebuchet MS" w:cs="Arial"/>
              </w:rPr>
              <w:t>Crişul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Repede – bazin amonte S.H. Ciucea </w:t>
            </w:r>
            <w:proofErr w:type="spellStart"/>
            <w:r w:rsidR="007D57D5">
              <w:rPr>
                <w:rFonts w:ascii="Trebuchet MS" w:hAnsi="Trebuchet MS" w:cs="Arial"/>
              </w:rPr>
              <w:t>şi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afluenţii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aferenţi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sectorului aval S.H. Ciucea </w:t>
            </w:r>
            <w:r w:rsidR="007D57D5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7D57D5" w:rsidRPr="005D5861">
              <w:rPr>
                <w:rFonts w:ascii="Trebuchet MS" w:hAnsi="Trebuchet MS" w:cs="Arial"/>
                <w:b/>
              </w:rPr>
              <w:t>judeţ</w:t>
            </w:r>
            <w:r w:rsidR="007D57D5">
              <w:rPr>
                <w:rFonts w:ascii="Trebuchet MS" w:hAnsi="Trebuchet MS" w:cs="Arial"/>
                <w:b/>
              </w:rPr>
              <w:t>ele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>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 xml:space="preserve">Cluj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şi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Bihor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</w:t>
            </w:r>
            <w:proofErr w:type="spellStart"/>
            <w:r w:rsidR="007D57D5">
              <w:rPr>
                <w:rFonts w:ascii="Trebuchet MS" w:hAnsi="Trebuchet MS" w:cs="Arial"/>
              </w:rPr>
              <w:t>Crişul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Negru – bazin amonte S.H. </w:t>
            </w:r>
            <w:proofErr w:type="spellStart"/>
            <w:r w:rsidR="007D57D5">
              <w:rPr>
                <w:rFonts w:ascii="Trebuchet MS" w:hAnsi="Trebuchet MS" w:cs="Arial"/>
              </w:rPr>
              <w:t>Beiuş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şi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afluenţii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aferenţi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sectorului aval S.H. </w:t>
            </w:r>
            <w:proofErr w:type="spellStart"/>
            <w:r w:rsidR="007D57D5">
              <w:rPr>
                <w:rFonts w:ascii="Trebuchet MS" w:hAnsi="Trebuchet MS" w:cs="Arial"/>
              </w:rPr>
              <w:t>Beiuş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r w:rsidR="007D57D5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7D57D5" w:rsidRPr="005D5861">
              <w:rPr>
                <w:rFonts w:ascii="Trebuchet MS" w:hAnsi="Trebuchet MS" w:cs="Arial"/>
                <w:b/>
              </w:rPr>
              <w:t>judeţ</w:t>
            </w:r>
            <w:r w:rsidR="007D57D5">
              <w:rPr>
                <w:rFonts w:ascii="Trebuchet MS" w:hAnsi="Trebuchet MS" w:cs="Arial"/>
                <w:b/>
              </w:rPr>
              <w:t>ele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>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 xml:space="preserve">Bihor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şi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Arad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</w:t>
            </w:r>
            <w:proofErr w:type="spellStart"/>
            <w:r w:rsidR="007D57D5">
              <w:rPr>
                <w:rFonts w:ascii="Trebuchet MS" w:hAnsi="Trebuchet MS" w:cs="Arial"/>
              </w:rPr>
              <w:t>Crişul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Alb – bazin amonte S.H. </w:t>
            </w:r>
            <w:proofErr w:type="spellStart"/>
            <w:r w:rsidR="007D57D5">
              <w:rPr>
                <w:rFonts w:ascii="Trebuchet MS" w:hAnsi="Trebuchet MS" w:cs="Arial"/>
              </w:rPr>
              <w:t>Vaţa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de Jos </w:t>
            </w:r>
            <w:proofErr w:type="spellStart"/>
            <w:r w:rsidR="007D57D5">
              <w:rPr>
                <w:rFonts w:ascii="Trebuchet MS" w:hAnsi="Trebuchet MS" w:cs="Arial"/>
              </w:rPr>
              <w:t>şi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afluenţii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</w:t>
            </w:r>
            <w:proofErr w:type="spellStart"/>
            <w:r w:rsidR="007D57D5">
              <w:rPr>
                <w:rFonts w:ascii="Trebuchet MS" w:hAnsi="Trebuchet MS" w:cs="Arial"/>
              </w:rPr>
              <w:t>aferenţi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sectorului aval S.H. </w:t>
            </w:r>
            <w:proofErr w:type="spellStart"/>
            <w:r w:rsidR="007D57D5">
              <w:rPr>
                <w:rFonts w:ascii="Trebuchet MS" w:hAnsi="Trebuchet MS" w:cs="Arial"/>
              </w:rPr>
              <w:t>Vaţa</w:t>
            </w:r>
            <w:proofErr w:type="spellEnd"/>
            <w:r w:rsidR="007D57D5">
              <w:rPr>
                <w:rFonts w:ascii="Trebuchet MS" w:hAnsi="Trebuchet MS" w:cs="Arial"/>
              </w:rPr>
              <w:t xml:space="preserve"> de Jos </w:t>
            </w:r>
            <w:r w:rsidR="007D57D5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7D57D5" w:rsidRPr="005D5861">
              <w:rPr>
                <w:rFonts w:ascii="Trebuchet MS" w:hAnsi="Trebuchet MS" w:cs="Arial"/>
                <w:b/>
              </w:rPr>
              <w:t>judeţ</w:t>
            </w:r>
            <w:r w:rsidR="007D57D5">
              <w:rPr>
                <w:rFonts w:ascii="Trebuchet MS" w:hAnsi="Trebuchet MS" w:cs="Arial"/>
                <w:b/>
              </w:rPr>
              <w:t>ele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>:</w:t>
            </w:r>
            <w:r w:rsidR="007D57D5" w:rsidRPr="005D5861">
              <w:rPr>
                <w:rFonts w:ascii="Trebuchet MS" w:hAnsi="Trebuchet MS" w:cs="Arial"/>
                <w:b/>
              </w:rPr>
              <w:t xml:space="preserve"> </w:t>
            </w:r>
            <w:r w:rsidR="007D57D5">
              <w:rPr>
                <w:rFonts w:ascii="Trebuchet MS" w:hAnsi="Trebuchet MS" w:cs="Arial"/>
                <w:b/>
              </w:rPr>
              <w:t xml:space="preserve">Hunedoara </w:t>
            </w:r>
            <w:proofErr w:type="spellStart"/>
            <w:r w:rsidR="007D57D5">
              <w:rPr>
                <w:rFonts w:ascii="Trebuchet MS" w:hAnsi="Trebuchet MS" w:cs="Arial"/>
                <w:b/>
              </w:rPr>
              <w:t>şi</w:t>
            </w:r>
            <w:proofErr w:type="spellEnd"/>
            <w:r w:rsidR="007D57D5">
              <w:rPr>
                <w:rFonts w:ascii="Trebuchet MS" w:hAnsi="Trebuchet MS" w:cs="Arial"/>
                <w:b/>
              </w:rPr>
              <w:t xml:space="preserve"> Arad</w:t>
            </w:r>
            <w:r w:rsidR="007D57D5" w:rsidRPr="005D5861">
              <w:rPr>
                <w:rFonts w:ascii="Trebuchet MS" w:hAnsi="Trebuchet MS" w:cs="Arial"/>
                <w:b/>
              </w:rPr>
              <w:t>)</w:t>
            </w:r>
            <w:r w:rsidR="007D57D5">
              <w:rPr>
                <w:rFonts w:ascii="Trebuchet MS" w:hAnsi="Trebuchet MS" w:cs="Arial"/>
              </w:rPr>
              <w:t xml:space="preserve">, </w:t>
            </w:r>
            <w:r w:rsidR="00E1756A">
              <w:rPr>
                <w:rFonts w:ascii="Trebuchet MS" w:hAnsi="Trebuchet MS" w:cs="Arial"/>
                <w:bCs/>
              </w:rPr>
              <w:t>Arie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E1756A">
              <w:rPr>
                <w:rFonts w:ascii="Trebuchet MS" w:hAnsi="Trebuchet MS" w:cs="Arial"/>
                <w:bCs/>
              </w:rPr>
              <w:t xml:space="preserve"> – bazin superior 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E1756A">
              <w:rPr>
                <w:rFonts w:ascii="Trebuchet MS" w:hAnsi="Trebuchet MS" w:cs="Arial"/>
                <w:bCs/>
              </w:rPr>
              <w:t>i afluen</w:t>
            </w:r>
            <w:r w:rsidR="002C4143">
              <w:rPr>
                <w:rFonts w:ascii="Trebuchet MS" w:hAnsi="Trebuchet MS" w:cs="Arial"/>
                <w:bCs/>
              </w:rPr>
              <w:t>ț</w:t>
            </w:r>
            <w:r w:rsidR="00E1756A">
              <w:rPr>
                <w:rFonts w:ascii="Trebuchet MS" w:hAnsi="Trebuchet MS" w:cs="Arial"/>
                <w:bCs/>
              </w:rPr>
              <w:t xml:space="preserve">i bazin mijlociu 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E1756A">
              <w:rPr>
                <w:rFonts w:ascii="Trebuchet MS" w:hAnsi="Trebuchet MS" w:cs="Arial"/>
                <w:bCs/>
              </w:rPr>
              <w:t xml:space="preserve">i inferior </w:t>
            </w:r>
            <w:r w:rsidR="00E1756A">
              <w:rPr>
                <w:rFonts w:ascii="Trebuchet MS" w:hAnsi="Trebuchet MS" w:cs="Arial"/>
                <w:b/>
              </w:rPr>
              <w:t>(jude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E1756A">
              <w:rPr>
                <w:rFonts w:ascii="Trebuchet MS" w:hAnsi="Trebuchet MS" w:cs="Arial"/>
                <w:b/>
              </w:rPr>
              <w:t xml:space="preserve">ele: Alba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="00E1756A">
              <w:rPr>
                <w:rFonts w:ascii="Trebuchet MS" w:hAnsi="Trebuchet MS" w:cs="Arial"/>
                <w:b/>
              </w:rPr>
              <w:t>i Cluj)</w:t>
            </w:r>
            <w:r w:rsidR="00E1756A">
              <w:rPr>
                <w:rFonts w:ascii="Trebuchet MS" w:hAnsi="Trebuchet MS" w:cs="Arial"/>
                <w:bCs/>
              </w:rPr>
              <w:t xml:space="preserve">, </w:t>
            </w:r>
            <w:r w:rsidR="00B44154">
              <w:rPr>
                <w:rFonts w:ascii="Trebuchet MS" w:hAnsi="Trebuchet MS" w:cs="Arial"/>
                <w:bCs/>
              </w:rPr>
              <w:t xml:space="preserve">Mureș – afluenții aferenți </w:t>
            </w:r>
            <w:r w:rsidR="00B44154">
              <w:rPr>
                <w:rFonts w:ascii="Trebuchet MS" w:hAnsi="Trebuchet MS" w:cs="Arial"/>
                <w:bCs/>
              </w:rPr>
              <w:lastRenderedPageBreak/>
              <w:t xml:space="preserve">sectorului aval confluență cu râul Arieș – amonte confluență cu râul Târnava </w:t>
            </w:r>
            <w:r w:rsidR="00B44154">
              <w:rPr>
                <w:rFonts w:ascii="Trebuchet MS" w:hAnsi="Trebuchet MS" w:cs="Arial"/>
                <w:b/>
              </w:rPr>
              <w:t>(județele: Mureș și Alba</w:t>
            </w:r>
            <w:r w:rsidR="00B44154" w:rsidRPr="00527F80">
              <w:rPr>
                <w:rFonts w:ascii="Trebuchet MS" w:hAnsi="Trebuchet MS" w:cs="Arial"/>
                <w:b/>
              </w:rPr>
              <w:t>)</w:t>
            </w:r>
            <w:r w:rsidR="00B44154" w:rsidRPr="00527F80">
              <w:rPr>
                <w:rFonts w:ascii="Trebuchet MS" w:hAnsi="Trebuchet MS" w:cs="Arial"/>
                <w:bCs/>
              </w:rPr>
              <w:t>,</w:t>
            </w:r>
            <w:r w:rsidR="00B44154">
              <w:rPr>
                <w:rFonts w:ascii="Trebuchet MS" w:hAnsi="Trebuchet MS" w:cs="Arial"/>
                <w:bCs/>
              </w:rPr>
              <w:t xml:space="preserve"> </w:t>
            </w:r>
            <w:r w:rsidR="0029269B">
              <w:rPr>
                <w:rFonts w:ascii="Trebuchet MS" w:hAnsi="Trebuchet MS" w:cs="Arial"/>
                <w:bCs/>
              </w:rPr>
              <w:t>Mure</w:t>
            </w:r>
            <w:r w:rsidR="002C4143">
              <w:rPr>
                <w:rFonts w:ascii="Trebuchet MS" w:hAnsi="Trebuchet MS" w:cs="Arial"/>
                <w:bCs/>
              </w:rPr>
              <w:t>ș</w:t>
            </w:r>
            <w:r w:rsidR="0029269B">
              <w:rPr>
                <w:rFonts w:ascii="Trebuchet MS" w:hAnsi="Trebuchet MS" w:cs="Arial"/>
                <w:bCs/>
              </w:rPr>
              <w:t xml:space="preserve"> – afluen</w:t>
            </w:r>
            <w:r w:rsidR="002C4143">
              <w:rPr>
                <w:rFonts w:ascii="Trebuchet MS" w:hAnsi="Trebuchet MS" w:cs="Arial"/>
                <w:bCs/>
              </w:rPr>
              <w:t>ț</w:t>
            </w:r>
            <w:r w:rsidR="0029269B">
              <w:rPr>
                <w:rFonts w:ascii="Trebuchet MS" w:hAnsi="Trebuchet MS" w:cs="Arial"/>
                <w:bCs/>
              </w:rPr>
              <w:t>ii aferen</w:t>
            </w:r>
            <w:r w:rsidR="002C4143">
              <w:rPr>
                <w:rFonts w:ascii="Trebuchet MS" w:hAnsi="Trebuchet MS" w:cs="Arial"/>
                <w:bCs/>
              </w:rPr>
              <w:t>ț</w:t>
            </w:r>
            <w:r w:rsidR="0029269B">
              <w:rPr>
                <w:rFonts w:ascii="Trebuchet MS" w:hAnsi="Trebuchet MS" w:cs="Arial"/>
                <w:bCs/>
              </w:rPr>
              <w:t>i sectorului aval confluen</w:t>
            </w:r>
            <w:r w:rsidR="002C4143">
              <w:rPr>
                <w:rFonts w:ascii="Trebuchet MS" w:hAnsi="Trebuchet MS" w:cs="Arial"/>
                <w:bCs/>
              </w:rPr>
              <w:t>ț</w:t>
            </w:r>
            <w:r w:rsidR="0029269B">
              <w:rPr>
                <w:rFonts w:ascii="Trebuchet MS" w:hAnsi="Trebuchet MS" w:cs="Arial"/>
                <w:bCs/>
              </w:rPr>
              <w:t xml:space="preserve">ă cu râul Târnava </w:t>
            </w:r>
            <w:r w:rsidR="0029269B">
              <w:rPr>
                <w:rFonts w:ascii="Trebuchet MS" w:hAnsi="Trebuchet MS" w:cs="Arial"/>
                <w:b/>
              </w:rPr>
              <w:t>(jude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29269B">
              <w:rPr>
                <w:rFonts w:ascii="Trebuchet MS" w:hAnsi="Trebuchet MS" w:cs="Arial"/>
                <w:b/>
              </w:rPr>
              <w:t xml:space="preserve">ele: Alba, Sibiu, </w:t>
            </w:r>
            <w:r w:rsidR="0029269B" w:rsidRPr="00527F80">
              <w:rPr>
                <w:rFonts w:ascii="Trebuchet MS" w:hAnsi="Trebuchet MS" w:cs="Arial"/>
                <w:b/>
              </w:rPr>
              <w:t xml:space="preserve">Hunedoara </w:t>
            </w:r>
            <w:r w:rsidR="002C4143" w:rsidRPr="00527F80">
              <w:rPr>
                <w:rFonts w:ascii="Trebuchet MS" w:hAnsi="Trebuchet MS" w:cs="Arial"/>
                <w:b/>
              </w:rPr>
              <w:t>ș</w:t>
            </w:r>
            <w:r w:rsidR="0029269B" w:rsidRPr="00527F80">
              <w:rPr>
                <w:rFonts w:ascii="Trebuchet MS" w:hAnsi="Trebuchet MS" w:cs="Arial"/>
                <w:b/>
              </w:rPr>
              <w:t>i Arad)</w:t>
            </w:r>
            <w:r w:rsidR="0029269B" w:rsidRPr="00527F80">
              <w:rPr>
                <w:rFonts w:ascii="Trebuchet MS" w:hAnsi="Trebuchet MS" w:cs="Arial"/>
                <w:bCs/>
              </w:rPr>
              <w:t xml:space="preserve">, </w:t>
            </w:r>
            <w:r w:rsidR="00B44154">
              <w:rPr>
                <w:rFonts w:ascii="Trebuchet MS" w:hAnsi="Trebuchet MS" w:cs="Arial"/>
                <w:bCs/>
              </w:rPr>
              <w:t xml:space="preserve">Bega Veche – bazin superior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afluenţi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bazin mijlociu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inferior, Bega – bazin amonte S.H. Făget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sectorului aval S.H. Făget </w:t>
            </w:r>
            <w:r w:rsidR="00B44154">
              <w:rPr>
                <w:rFonts w:ascii="Trebuchet MS" w:hAnsi="Trebuchet MS" w:cs="Arial"/>
                <w:b/>
              </w:rPr>
              <w:t>(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Timiş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şi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 Arad)</w:t>
            </w:r>
            <w:r w:rsidR="00B44154">
              <w:rPr>
                <w:rFonts w:ascii="Trebuchet MS" w:hAnsi="Trebuchet MS" w:cs="Arial"/>
                <w:bCs/>
              </w:rPr>
              <w:t xml:space="preserve">,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Timiş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– bazin amonte S.H. Sadova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sectorului aval S.H. Sadova</w:t>
            </w:r>
            <w:r w:rsidR="00D85712">
              <w:rPr>
                <w:rFonts w:ascii="Trebuchet MS" w:hAnsi="Trebuchet MS" w:cs="Arial"/>
                <w:bCs/>
              </w:rPr>
              <w:t>,</w:t>
            </w:r>
            <w:r w:rsidR="00D85712">
              <w:rPr>
                <w:rFonts w:ascii="Trebuchet MS" w:hAnsi="Trebuchet MS" w:cs="Arial"/>
              </w:rPr>
              <w:t xml:space="preserve"> Bârzava, </w:t>
            </w:r>
            <w:proofErr w:type="spellStart"/>
            <w:r w:rsidR="00D85712">
              <w:rPr>
                <w:rFonts w:ascii="Trebuchet MS" w:hAnsi="Trebuchet MS" w:cs="Arial"/>
              </w:rPr>
              <w:t>Moraviţa</w:t>
            </w:r>
            <w:proofErr w:type="spellEnd"/>
            <w:r w:rsidR="00B44154">
              <w:rPr>
                <w:rFonts w:ascii="Trebuchet MS" w:hAnsi="Trebuchet MS" w:cs="Arial"/>
                <w:bCs/>
              </w:rPr>
              <w:t xml:space="preserve"> </w:t>
            </w:r>
            <w:r w:rsidR="00B44154">
              <w:rPr>
                <w:rFonts w:ascii="Trebuchet MS" w:hAnsi="Trebuchet MS" w:cs="Arial"/>
                <w:b/>
              </w:rPr>
              <w:t>(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Caraş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 Severin 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şi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B44154">
              <w:rPr>
                <w:rFonts w:ascii="Trebuchet MS" w:hAnsi="Trebuchet MS" w:cs="Arial"/>
                <w:b/>
              </w:rPr>
              <w:t>Timiş</w:t>
            </w:r>
            <w:proofErr w:type="spellEnd"/>
            <w:r w:rsidR="00B44154">
              <w:rPr>
                <w:rFonts w:ascii="Trebuchet MS" w:hAnsi="Trebuchet MS" w:cs="Arial"/>
                <w:b/>
              </w:rPr>
              <w:t>)</w:t>
            </w:r>
            <w:r w:rsidR="00B44154">
              <w:rPr>
                <w:rFonts w:ascii="Trebuchet MS" w:hAnsi="Trebuchet MS" w:cs="Arial"/>
                <w:bCs/>
              </w:rPr>
              <w:t>,</w:t>
            </w:r>
            <w:r w:rsidR="00D85712">
              <w:rPr>
                <w:rFonts w:ascii="Trebuchet MS" w:hAnsi="Trebuchet MS" w:cs="Arial"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</w:rPr>
              <w:t>Caraş</w:t>
            </w:r>
            <w:proofErr w:type="spellEnd"/>
            <w:r w:rsidR="00D85712">
              <w:rPr>
                <w:rFonts w:ascii="Trebuchet MS" w:hAnsi="Trebuchet MS" w:cs="Arial"/>
              </w:rPr>
              <w:t xml:space="preserve">, </w:t>
            </w:r>
            <w:r w:rsidR="00D85712">
              <w:rPr>
                <w:rFonts w:ascii="Trebuchet MS" w:hAnsi="Trebuchet MS" w:cs="Arial"/>
                <w:bCs/>
              </w:rPr>
              <w:t xml:space="preserve">Nera – bazin superior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bazin mijlociu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inferior</w:t>
            </w:r>
            <w:r w:rsidR="00D85712">
              <w:rPr>
                <w:rFonts w:ascii="Trebuchet MS" w:hAnsi="Trebuchet MS" w:cs="Arial"/>
              </w:rPr>
              <w:t xml:space="preserve"> </w:t>
            </w:r>
            <w:r w:rsidR="00D85712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 w:rsidRPr="005D5861">
              <w:rPr>
                <w:rFonts w:ascii="Trebuchet MS" w:hAnsi="Trebuchet MS" w:cs="Arial"/>
                <w:b/>
              </w:rPr>
              <w:t>judeţ</w:t>
            </w:r>
            <w:r w:rsidR="00D85712">
              <w:rPr>
                <w:rFonts w:ascii="Trebuchet MS" w:hAnsi="Trebuchet MS" w:cs="Arial"/>
                <w:b/>
              </w:rPr>
              <w:t>ul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Caraş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Severin</w:t>
            </w:r>
            <w:r w:rsidR="00D85712" w:rsidRPr="005D5861">
              <w:rPr>
                <w:rFonts w:ascii="Trebuchet MS" w:hAnsi="Trebuchet MS" w:cs="Arial"/>
                <w:b/>
              </w:rPr>
              <w:t>)</w:t>
            </w:r>
            <w:r w:rsidR="00D85712">
              <w:rPr>
                <w:rFonts w:ascii="Trebuchet MS" w:hAnsi="Trebuchet MS" w:cs="Arial"/>
              </w:rPr>
              <w:t xml:space="preserve">, Cerna – bazin superior </w:t>
            </w:r>
            <w:proofErr w:type="spellStart"/>
            <w:r w:rsidR="00D85712">
              <w:rPr>
                <w:rFonts w:ascii="Trebuchet MS" w:hAnsi="Trebuchet MS" w:cs="Arial"/>
              </w:rPr>
              <w:t>şi</w:t>
            </w:r>
            <w:proofErr w:type="spellEnd"/>
            <w:r w:rsidR="00D85712">
              <w:rPr>
                <w:rFonts w:ascii="Trebuchet MS" w:hAnsi="Trebuchet MS" w:cs="Arial"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</w:rPr>
              <w:t>afluenţi</w:t>
            </w:r>
            <w:proofErr w:type="spellEnd"/>
            <w:r w:rsidR="00D85712">
              <w:rPr>
                <w:rFonts w:ascii="Trebuchet MS" w:hAnsi="Trebuchet MS" w:cs="Arial"/>
              </w:rPr>
              <w:t xml:space="preserve"> bazin mijlociu </w:t>
            </w:r>
            <w:proofErr w:type="spellStart"/>
            <w:r w:rsidR="00D85712">
              <w:rPr>
                <w:rFonts w:ascii="Trebuchet MS" w:hAnsi="Trebuchet MS" w:cs="Arial"/>
              </w:rPr>
              <w:t>şi</w:t>
            </w:r>
            <w:proofErr w:type="spellEnd"/>
            <w:r w:rsidR="00D85712">
              <w:rPr>
                <w:rFonts w:ascii="Trebuchet MS" w:hAnsi="Trebuchet MS" w:cs="Arial"/>
              </w:rPr>
              <w:t xml:space="preserve"> inferior </w:t>
            </w:r>
            <w:r w:rsidR="00D85712" w:rsidRPr="005D5861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 w:rsidRPr="005D5861">
              <w:rPr>
                <w:rFonts w:ascii="Trebuchet MS" w:hAnsi="Trebuchet MS" w:cs="Arial"/>
                <w:b/>
              </w:rPr>
              <w:t>judeţ</w:t>
            </w:r>
            <w:r w:rsidR="00D85712">
              <w:rPr>
                <w:rFonts w:ascii="Trebuchet MS" w:hAnsi="Trebuchet MS" w:cs="Arial"/>
                <w:b/>
              </w:rPr>
              <w:t>ele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>:</w:t>
            </w:r>
            <w:r w:rsidR="00D85712" w:rsidRPr="005D5861">
              <w:rPr>
                <w:rFonts w:ascii="Trebuchet MS" w:hAnsi="Trebuchet MS" w:cs="Arial"/>
                <w:b/>
              </w:rPr>
              <w:t xml:space="preserve"> </w:t>
            </w:r>
            <w:r w:rsidR="00D85712">
              <w:rPr>
                <w:rFonts w:ascii="Trebuchet MS" w:hAnsi="Trebuchet MS" w:cs="Arial"/>
                <w:b/>
              </w:rPr>
              <w:t xml:space="preserve">Gorj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Caraş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Severin</w:t>
            </w:r>
            <w:r w:rsidR="00D85712" w:rsidRPr="005D5861">
              <w:rPr>
                <w:rFonts w:ascii="Trebuchet MS" w:hAnsi="Trebuchet MS" w:cs="Arial"/>
                <w:b/>
              </w:rPr>
              <w:t>)</w:t>
            </w:r>
            <w:r w:rsidR="00D85712">
              <w:rPr>
                <w:rFonts w:ascii="Trebuchet MS" w:hAnsi="Trebuchet MS" w:cs="Arial"/>
              </w:rPr>
              <w:t>,</w:t>
            </w:r>
            <w:r w:rsidR="00D85712">
              <w:rPr>
                <w:rFonts w:ascii="Trebuchet MS" w:hAnsi="Trebuchet MS" w:cs="Arial"/>
                <w:bCs/>
              </w:rPr>
              <w:t xml:space="preserve"> Dunăre –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mici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sectorului amonte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confluenţă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cu râul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Desnăţui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r w:rsidR="00D85712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Caraş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Severin,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Mehedinţi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și Dolj)</w:t>
            </w:r>
            <w:r w:rsidR="00D85712">
              <w:rPr>
                <w:rFonts w:ascii="Trebuchet MS" w:hAnsi="Trebuchet MS" w:cs="Arial"/>
                <w:bCs/>
              </w:rPr>
              <w:t xml:space="preserve">,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Desnăţui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– bazin amonte Ac. Fântânele și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sectorului aval Ac. Fântânele </w:t>
            </w:r>
            <w:r w:rsidR="00D85712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Mehedinţi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și Dolj)</w:t>
            </w:r>
            <w:r w:rsidR="00D85712">
              <w:rPr>
                <w:rFonts w:ascii="Trebuchet MS" w:hAnsi="Trebuchet MS" w:cs="Arial"/>
                <w:bCs/>
              </w:rPr>
              <w:t xml:space="preserve">, Jiu – bazin amonte S.H. Sadu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sectorului aval S.H. Sadu – amonte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confluenţă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cu râul Gilort </w:t>
            </w:r>
            <w:r w:rsidR="00D85712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: Hunedoara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Gorj)</w:t>
            </w:r>
            <w:r w:rsidR="00D85712">
              <w:rPr>
                <w:rFonts w:ascii="Trebuchet MS" w:hAnsi="Trebuchet MS" w:cs="Arial"/>
                <w:bCs/>
              </w:rPr>
              <w:t xml:space="preserve">, Gilort – bazin superior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bazin mijlociu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inferior </w:t>
            </w:r>
            <w:r w:rsidR="00D85712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judeţul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Gorj)</w:t>
            </w:r>
            <w:r w:rsidR="00D85712">
              <w:rPr>
                <w:rFonts w:ascii="Trebuchet MS" w:hAnsi="Trebuchet MS" w:cs="Arial"/>
                <w:bCs/>
              </w:rPr>
              <w:t xml:space="preserve">, Motru – bazin superior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bazin mijlociu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inferior </w:t>
            </w:r>
            <w:r w:rsidR="00D85712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: Gorj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Mehedinţi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>)</w:t>
            </w:r>
            <w:r w:rsidR="00D85712">
              <w:rPr>
                <w:rFonts w:ascii="Trebuchet MS" w:hAnsi="Trebuchet MS" w:cs="Arial"/>
                <w:bCs/>
              </w:rPr>
              <w:t xml:space="preserve">, Jiu –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sectorului aval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confluenţă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cu râul Motru </w:t>
            </w:r>
            <w:r w:rsidR="00D85712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: Dolj,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Mehedinţi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Gorj)</w:t>
            </w:r>
            <w:r w:rsidR="00D85712">
              <w:rPr>
                <w:rFonts w:ascii="Trebuchet MS" w:hAnsi="Trebuchet MS" w:cs="Arial"/>
                <w:bCs/>
              </w:rPr>
              <w:t xml:space="preserve">, </w:t>
            </w:r>
            <w:r w:rsidR="00F1722B" w:rsidRPr="00527F80">
              <w:rPr>
                <w:rFonts w:ascii="Trebuchet MS" w:hAnsi="Trebuchet MS" w:cs="Arial"/>
                <w:bCs/>
              </w:rPr>
              <w:t>Olt –</w:t>
            </w:r>
            <w:r w:rsidR="000D1245">
              <w:rPr>
                <w:rFonts w:ascii="Trebuchet MS" w:hAnsi="Trebuchet MS" w:cs="Arial"/>
                <w:bCs/>
              </w:rPr>
              <w:t xml:space="preserve"> </w:t>
            </w:r>
            <w:r w:rsidR="00F1722B" w:rsidRPr="00527F80">
              <w:rPr>
                <w:rFonts w:ascii="Trebuchet MS" w:hAnsi="Trebuchet MS" w:cs="Arial"/>
                <w:bCs/>
              </w:rPr>
              <w:t>afluen</w:t>
            </w:r>
            <w:r w:rsidR="002C4143" w:rsidRPr="00527F80">
              <w:rPr>
                <w:rFonts w:ascii="Trebuchet MS" w:hAnsi="Trebuchet MS" w:cs="Arial"/>
                <w:bCs/>
              </w:rPr>
              <w:t>ț</w:t>
            </w:r>
            <w:r w:rsidR="00F1722B" w:rsidRPr="00527F80">
              <w:rPr>
                <w:rFonts w:ascii="Trebuchet MS" w:hAnsi="Trebuchet MS" w:cs="Arial"/>
                <w:bCs/>
              </w:rPr>
              <w:t>ii aferen</w:t>
            </w:r>
            <w:r w:rsidR="002C4143" w:rsidRPr="00527F80">
              <w:rPr>
                <w:rFonts w:ascii="Trebuchet MS" w:hAnsi="Trebuchet MS" w:cs="Arial"/>
                <w:bCs/>
              </w:rPr>
              <w:t>ț</w:t>
            </w:r>
            <w:r w:rsidR="00F1722B" w:rsidRPr="00527F80">
              <w:rPr>
                <w:rFonts w:ascii="Trebuchet MS" w:hAnsi="Trebuchet MS" w:cs="Arial"/>
                <w:bCs/>
              </w:rPr>
              <w:t xml:space="preserve">i sectorului aval </w:t>
            </w:r>
            <w:r w:rsidR="00E94285" w:rsidRPr="00527F80">
              <w:rPr>
                <w:rFonts w:ascii="Trebuchet MS" w:hAnsi="Trebuchet MS" w:cs="Arial"/>
                <w:bCs/>
              </w:rPr>
              <w:t xml:space="preserve">S.H. </w:t>
            </w:r>
            <w:r w:rsidR="00D85712">
              <w:rPr>
                <w:rFonts w:ascii="Trebuchet MS" w:hAnsi="Trebuchet MS" w:cs="Arial"/>
                <w:bCs/>
              </w:rPr>
              <w:t xml:space="preserve">Sebeș Olt </w:t>
            </w:r>
            <w:r w:rsidR="00F1722B" w:rsidRPr="00527F80">
              <w:rPr>
                <w:rFonts w:ascii="Trebuchet MS" w:hAnsi="Trebuchet MS" w:cs="Arial"/>
                <w:b/>
              </w:rPr>
              <w:t>(jude</w:t>
            </w:r>
            <w:r w:rsidR="002C4143" w:rsidRPr="00527F80">
              <w:rPr>
                <w:rFonts w:ascii="Trebuchet MS" w:hAnsi="Trebuchet MS" w:cs="Arial"/>
                <w:b/>
              </w:rPr>
              <w:t>ț</w:t>
            </w:r>
            <w:r w:rsidR="00F1722B" w:rsidRPr="00527F80">
              <w:rPr>
                <w:rFonts w:ascii="Trebuchet MS" w:hAnsi="Trebuchet MS" w:cs="Arial"/>
                <w:b/>
              </w:rPr>
              <w:t>ele:</w:t>
            </w:r>
            <w:r w:rsidR="00E94285" w:rsidRPr="00527F80">
              <w:rPr>
                <w:rFonts w:ascii="Trebuchet MS" w:hAnsi="Trebuchet MS" w:cs="Arial"/>
                <w:b/>
              </w:rPr>
              <w:t xml:space="preserve"> </w:t>
            </w:r>
            <w:r w:rsidR="00F1722B" w:rsidRPr="00527F80">
              <w:rPr>
                <w:rFonts w:ascii="Trebuchet MS" w:hAnsi="Trebuchet MS" w:cs="Arial"/>
                <w:b/>
              </w:rPr>
              <w:t>Sibiu, Vâlcea</w:t>
            </w:r>
            <w:r w:rsidR="00E94285" w:rsidRPr="00527F80">
              <w:rPr>
                <w:rFonts w:ascii="Trebuchet MS" w:hAnsi="Trebuchet MS" w:cs="Arial"/>
                <w:b/>
              </w:rPr>
              <w:t xml:space="preserve">, </w:t>
            </w:r>
            <w:r w:rsidR="00F1722B" w:rsidRPr="00527F80">
              <w:rPr>
                <w:rFonts w:ascii="Trebuchet MS" w:hAnsi="Trebuchet MS" w:cs="Arial"/>
                <w:b/>
              </w:rPr>
              <w:t>Arge</w:t>
            </w:r>
            <w:r w:rsidR="002C4143" w:rsidRPr="00527F80">
              <w:rPr>
                <w:rFonts w:ascii="Trebuchet MS" w:hAnsi="Trebuchet MS" w:cs="Arial"/>
                <w:b/>
              </w:rPr>
              <w:t>ș</w:t>
            </w:r>
            <w:r w:rsidR="00E94285" w:rsidRPr="00527F80">
              <w:rPr>
                <w:rFonts w:ascii="Trebuchet MS" w:hAnsi="Trebuchet MS" w:cs="Arial"/>
                <w:b/>
              </w:rPr>
              <w:t xml:space="preserve">, Gorj, Olt </w:t>
            </w:r>
            <w:r w:rsidR="002C4143" w:rsidRPr="00527F80">
              <w:rPr>
                <w:rFonts w:ascii="Trebuchet MS" w:hAnsi="Trebuchet MS" w:cs="Arial"/>
                <w:b/>
              </w:rPr>
              <w:t>ș</w:t>
            </w:r>
            <w:r w:rsidR="00E94285" w:rsidRPr="00527F80">
              <w:rPr>
                <w:rFonts w:ascii="Trebuchet MS" w:hAnsi="Trebuchet MS" w:cs="Arial"/>
                <w:b/>
              </w:rPr>
              <w:t>i Dolj</w:t>
            </w:r>
            <w:r w:rsidR="00F1722B" w:rsidRPr="00527F80">
              <w:rPr>
                <w:rFonts w:ascii="Trebuchet MS" w:hAnsi="Trebuchet MS" w:cs="Arial"/>
                <w:b/>
              </w:rPr>
              <w:t>)</w:t>
            </w:r>
            <w:r w:rsidR="00F1722B" w:rsidRPr="00527F80">
              <w:rPr>
                <w:rFonts w:ascii="Trebuchet MS" w:hAnsi="Trebuchet MS" w:cs="Arial"/>
                <w:bCs/>
              </w:rPr>
              <w:t xml:space="preserve">,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Călmăţui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r w:rsidR="00D85712">
              <w:rPr>
                <w:rFonts w:ascii="Trebuchet MS" w:hAnsi="Trebuchet MS" w:cs="Arial"/>
                <w:b/>
              </w:rPr>
              <w:t>(județele: Olt și Teleorman)</w:t>
            </w:r>
            <w:r w:rsidR="00D85712">
              <w:rPr>
                <w:rFonts w:ascii="Trebuchet MS" w:hAnsi="Trebuchet MS" w:cs="Arial"/>
                <w:bCs/>
              </w:rPr>
              <w:t xml:space="preserve">, Vedea - bazin superior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afluenţi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bazin mijlociu </w:t>
            </w:r>
            <w:proofErr w:type="spellStart"/>
            <w:r w:rsidR="00D85712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Cs/>
              </w:rPr>
              <w:t xml:space="preserve"> inferior </w:t>
            </w:r>
            <w:r w:rsidR="00D85712">
              <w:rPr>
                <w:rFonts w:ascii="Trebuchet MS" w:hAnsi="Trebuchet MS" w:cs="Arial"/>
                <w:b/>
              </w:rPr>
              <w:t>(județele: Argeș, Olt și Teleorman)</w:t>
            </w:r>
            <w:r w:rsidR="00D85712">
              <w:rPr>
                <w:rFonts w:ascii="Trebuchet MS" w:hAnsi="Trebuchet MS" w:cs="Arial"/>
                <w:bCs/>
              </w:rPr>
              <w:t xml:space="preserve">, </w:t>
            </w:r>
            <w:proofErr w:type="spellStart"/>
            <w:r w:rsidR="00D85712" w:rsidRPr="00B171C7">
              <w:rPr>
                <w:rFonts w:ascii="Trebuchet MS" w:hAnsi="Trebuchet MS" w:cs="Arial"/>
              </w:rPr>
              <w:t>Argeş</w:t>
            </w:r>
            <w:proofErr w:type="spellEnd"/>
            <w:r w:rsidR="00D85712" w:rsidRPr="00B171C7">
              <w:rPr>
                <w:rFonts w:ascii="Trebuchet MS" w:hAnsi="Trebuchet MS" w:cs="Arial"/>
              </w:rPr>
              <w:t xml:space="preserve"> – bazin superior</w:t>
            </w:r>
            <w:r w:rsidR="00D85712">
              <w:rPr>
                <w:rFonts w:ascii="Trebuchet MS" w:hAnsi="Trebuchet MS" w:cs="Arial"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</w:rPr>
              <w:t>şi</w:t>
            </w:r>
            <w:proofErr w:type="spellEnd"/>
            <w:r w:rsidR="00D85712">
              <w:rPr>
                <w:rFonts w:ascii="Trebuchet MS" w:hAnsi="Trebuchet MS" w:cs="Arial"/>
              </w:rPr>
              <w:t xml:space="preserve"> </w:t>
            </w:r>
            <w:proofErr w:type="spellStart"/>
            <w:r w:rsidR="00D85712">
              <w:rPr>
                <w:rFonts w:ascii="Trebuchet MS" w:hAnsi="Trebuchet MS" w:cs="Arial"/>
              </w:rPr>
              <w:t>afluenţi</w:t>
            </w:r>
            <w:proofErr w:type="spellEnd"/>
            <w:r w:rsidR="00D85712">
              <w:rPr>
                <w:rFonts w:ascii="Trebuchet MS" w:hAnsi="Trebuchet MS" w:cs="Arial"/>
              </w:rPr>
              <w:t xml:space="preserve"> bazin mijlociu </w:t>
            </w:r>
            <w:proofErr w:type="spellStart"/>
            <w:r w:rsidR="00D85712">
              <w:rPr>
                <w:rFonts w:ascii="Trebuchet MS" w:hAnsi="Trebuchet MS" w:cs="Arial"/>
              </w:rPr>
              <w:t>şi</w:t>
            </w:r>
            <w:proofErr w:type="spellEnd"/>
            <w:r w:rsidR="00D85712">
              <w:rPr>
                <w:rFonts w:ascii="Trebuchet MS" w:hAnsi="Trebuchet MS" w:cs="Arial"/>
              </w:rPr>
              <w:t xml:space="preserve"> inferior</w:t>
            </w:r>
            <w:r w:rsidR="00D85712" w:rsidRPr="00B171C7">
              <w:rPr>
                <w:rFonts w:ascii="Trebuchet MS" w:hAnsi="Trebuchet MS" w:cs="Arial"/>
              </w:rPr>
              <w:t xml:space="preserve"> </w:t>
            </w:r>
            <w:r w:rsidR="00D85712" w:rsidRPr="00B171C7">
              <w:rPr>
                <w:rFonts w:ascii="Trebuchet MS" w:hAnsi="Trebuchet MS" w:cs="Arial"/>
                <w:b/>
              </w:rPr>
              <w:t>(</w:t>
            </w:r>
            <w:proofErr w:type="spellStart"/>
            <w:r w:rsidR="00D85712" w:rsidRPr="00B171C7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D85712" w:rsidRPr="00B171C7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D85712" w:rsidRPr="00B171C7">
              <w:rPr>
                <w:rFonts w:ascii="Trebuchet MS" w:hAnsi="Trebuchet MS" w:cs="Arial"/>
                <w:b/>
              </w:rPr>
              <w:t>Argeş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, </w:t>
            </w:r>
            <w:proofErr w:type="spellStart"/>
            <w:r w:rsidR="00D85712" w:rsidRPr="00B171C7">
              <w:rPr>
                <w:rFonts w:ascii="Trebuchet MS" w:hAnsi="Trebuchet MS" w:cs="Arial"/>
                <w:b/>
              </w:rPr>
              <w:t>Dâmboviţa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, Teleorman, Giurgiu </w:t>
            </w:r>
            <w:proofErr w:type="spellStart"/>
            <w:r w:rsidR="00D85712">
              <w:rPr>
                <w:rFonts w:ascii="Trebuchet MS" w:hAnsi="Trebuchet MS" w:cs="Arial"/>
                <w:b/>
              </w:rPr>
              <w:t>şi</w:t>
            </w:r>
            <w:proofErr w:type="spellEnd"/>
            <w:r w:rsidR="00D85712">
              <w:rPr>
                <w:rFonts w:ascii="Trebuchet MS" w:hAnsi="Trebuchet MS" w:cs="Arial"/>
                <w:b/>
              </w:rPr>
              <w:t xml:space="preserve"> Ilfov</w:t>
            </w:r>
            <w:r w:rsidR="00D85712" w:rsidRPr="00B171C7">
              <w:rPr>
                <w:rFonts w:ascii="Trebuchet MS" w:hAnsi="Trebuchet MS" w:cs="Arial"/>
                <w:b/>
              </w:rPr>
              <w:t>)</w:t>
            </w:r>
            <w:r w:rsidR="00D85712" w:rsidRPr="00B171C7">
              <w:rPr>
                <w:rFonts w:ascii="Trebuchet MS" w:hAnsi="Trebuchet MS" w:cs="Arial"/>
              </w:rPr>
              <w:t>,</w:t>
            </w:r>
            <w:r w:rsidR="00D85712">
              <w:rPr>
                <w:rFonts w:ascii="Trebuchet MS" w:hAnsi="Trebuchet MS" w:cs="Arial"/>
              </w:rPr>
              <w:t xml:space="preserve"> </w:t>
            </w:r>
            <w:proofErr w:type="spellStart"/>
            <w:r w:rsidR="00C46D9E" w:rsidRPr="00B171C7">
              <w:rPr>
                <w:rFonts w:ascii="Trebuchet MS" w:hAnsi="Trebuchet MS" w:cs="Arial"/>
                <w:bCs/>
              </w:rPr>
              <w:t>Ialomiţa</w:t>
            </w:r>
            <w:proofErr w:type="spellEnd"/>
            <w:r w:rsidR="00C46D9E" w:rsidRPr="00B171C7">
              <w:rPr>
                <w:rFonts w:ascii="Trebuchet MS" w:hAnsi="Trebuchet MS" w:cs="Arial"/>
                <w:bCs/>
              </w:rPr>
              <w:t xml:space="preserve"> – bazin amonte </w:t>
            </w:r>
            <w:r w:rsidR="00C46D9E">
              <w:rPr>
                <w:rFonts w:ascii="Trebuchet MS" w:hAnsi="Trebuchet MS" w:cs="Arial"/>
                <w:bCs/>
              </w:rPr>
              <w:t xml:space="preserve">S.H.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Târgovişte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sectorului aval S.H.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Târgovişte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– amonte S.H.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Siliştea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Snagovului</w:t>
            </w:r>
            <w:r w:rsidR="00C46D9E" w:rsidRPr="00B171C7">
              <w:rPr>
                <w:rFonts w:ascii="Trebuchet MS" w:hAnsi="Trebuchet MS" w:cs="Arial"/>
                <w:bCs/>
              </w:rPr>
              <w:t xml:space="preserve"> </w:t>
            </w:r>
            <w:r w:rsidR="00C46D9E" w:rsidRPr="00B171C7">
              <w:rPr>
                <w:rFonts w:ascii="Trebuchet MS" w:hAnsi="Trebuchet MS" w:cs="Arial"/>
                <w:b/>
              </w:rPr>
              <w:t>(</w:t>
            </w:r>
            <w:proofErr w:type="spellStart"/>
            <w:r w:rsidR="00C46D9E" w:rsidRPr="00B171C7">
              <w:rPr>
                <w:rFonts w:ascii="Trebuchet MS" w:hAnsi="Trebuchet MS" w:cs="Arial"/>
                <w:b/>
              </w:rPr>
              <w:t>judeţ</w:t>
            </w:r>
            <w:r w:rsidR="00C46D9E">
              <w:rPr>
                <w:rFonts w:ascii="Trebuchet MS" w:hAnsi="Trebuchet MS" w:cs="Arial"/>
                <w:b/>
              </w:rPr>
              <w:t>el</w:t>
            </w:r>
            <w:r w:rsidR="00C46D9E" w:rsidRPr="00B171C7">
              <w:rPr>
                <w:rFonts w:ascii="Trebuchet MS" w:hAnsi="Trebuchet MS" w:cs="Arial"/>
                <w:b/>
              </w:rPr>
              <w:t>e</w:t>
            </w:r>
            <w:proofErr w:type="spellEnd"/>
            <w:r w:rsidR="00C46D9E" w:rsidRPr="00B171C7">
              <w:rPr>
                <w:rFonts w:ascii="Trebuchet MS" w:hAnsi="Trebuchet MS" w:cs="Arial"/>
                <w:b/>
              </w:rPr>
              <w:t xml:space="preserve">: </w:t>
            </w:r>
            <w:proofErr w:type="spellStart"/>
            <w:r w:rsidR="00C46D9E" w:rsidRPr="00B171C7">
              <w:rPr>
                <w:rFonts w:ascii="Trebuchet MS" w:hAnsi="Trebuchet MS" w:cs="Arial"/>
                <w:b/>
              </w:rPr>
              <w:t>Dâmboviţa</w:t>
            </w:r>
            <w:proofErr w:type="spellEnd"/>
            <w:r w:rsidR="00C46D9E">
              <w:rPr>
                <w:rFonts w:ascii="Trebuchet MS" w:hAnsi="Trebuchet MS" w:cs="Arial"/>
                <w:b/>
              </w:rPr>
              <w:t>, P</w:t>
            </w:r>
            <w:r w:rsidR="00C46D9E" w:rsidRPr="00B171C7">
              <w:rPr>
                <w:rFonts w:ascii="Trebuchet MS" w:hAnsi="Trebuchet MS" w:cs="Arial"/>
                <w:b/>
              </w:rPr>
              <w:t>rahova</w:t>
            </w:r>
            <w:r w:rsidR="00C46D9E">
              <w:rPr>
                <w:rFonts w:ascii="Trebuchet MS" w:hAnsi="Trebuchet MS" w:cs="Arial"/>
                <w:b/>
              </w:rPr>
              <w:t xml:space="preserve"> </w:t>
            </w:r>
            <w:proofErr w:type="spellStart"/>
            <w:r w:rsidR="00C46D9E">
              <w:rPr>
                <w:rFonts w:ascii="Trebuchet MS" w:hAnsi="Trebuchet MS" w:cs="Arial"/>
                <w:b/>
              </w:rPr>
              <w:t>şi</w:t>
            </w:r>
            <w:proofErr w:type="spellEnd"/>
            <w:r w:rsidR="00C46D9E">
              <w:rPr>
                <w:rFonts w:ascii="Trebuchet MS" w:hAnsi="Trebuchet MS" w:cs="Arial"/>
                <w:b/>
              </w:rPr>
              <w:t xml:space="preserve"> Ilfov)</w:t>
            </w:r>
            <w:r w:rsidR="00C46D9E">
              <w:rPr>
                <w:rFonts w:ascii="Trebuchet MS" w:hAnsi="Trebuchet MS" w:cs="Arial"/>
              </w:rPr>
              <w:t>,</w:t>
            </w:r>
            <w:r w:rsidR="00C46D9E">
              <w:rPr>
                <w:rFonts w:ascii="Trebuchet MS" w:hAnsi="Trebuchet MS" w:cs="Arial"/>
                <w:bCs/>
              </w:rPr>
              <w:t xml:space="preserve"> Prahova - bazin superior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afluenţi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bazin mijlociu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şi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inferior </w:t>
            </w:r>
            <w:r w:rsidR="00C46D9E">
              <w:rPr>
                <w:rFonts w:ascii="Trebuchet MS" w:hAnsi="Trebuchet MS" w:cs="Arial"/>
                <w:b/>
              </w:rPr>
              <w:t>(</w:t>
            </w:r>
            <w:proofErr w:type="spellStart"/>
            <w:r w:rsidR="00C46D9E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C46D9E">
              <w:rPr>
                <w:rFonts w:ascii="Trebuchet MS" w:hAnsi="Trebuchet MS" w:cs="Arial"/>
                <w:b/>
              </w:rPr>
              <w:t xml:space="preserve">: Prahova și </w:t>
            </w:r>
            <w:proofErr w:type="spellStart"/>
            <w:r w:rsidR="00C46D9E">
              <w:rPr>
                <w:rFonts w:ascii="Trebuchet MS" w:hAnsi="Trebuchet MS" w:cs="Arial"/>
                <w:b/>
              </w:rPr>
              <w:t>Ialomiţa</w:t>
            </w:r>
            <w:proofErr w:type="spellEnd"/>
            <w:r w:rsidR="00C46D9E">
              <w:rPr>
                <w:rFonts w:ascii="Trebuchet MS" w:hAnsi="Trebuchet MS" w:cs="Arial"/>
                <w:b/>
              </w:rPr>
              <w:t>)</w:t>
            </w:r>
            <w:r w:rsidR="00C46D9E">
              <w:rPr>
                <w:rFonts w:ascii="Trebuchet MS" w:hAnsi="Trebuchet MS" w:cs="Arial"/>
                <w:bCs/>
              </w:rPr>
              <w:t xml:space="preserve">, Buzău – bazin amonte Ac. Siriu și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afluenţii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aferenţi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sectorului aval Ac. Siriu – amonte S.H. </w:t>
            </w:r>
            <w:proofErr w:type="spellStart"/>
            <w:r w:rsidR="00C46D9E">
              <w:rPr>
                <w:rFonts w:ascii="Trebuchet MS" w:hAnsi="Trebuchet MS" w:cs="Arial"/>
                <w:bCs/>
              </w:rPr>
              <w:t>Baniţa</w:t>
            </w:r>
            <w:proofErr w:type="spellEnd"/>
            <w:r w:rsidR="00C46D9E">
              <w:rPr>
                <w:rFonts w:ascii="Trebuchet MS" w:hAnsi="Trebuchet MS" w:cs="Arial"/>
                <w:bCs/>
              </w:rPr>
              <w:t xml:space="preserve"> </w:t>
            </w:r>
            <w:r w:rsidR="00C46D9E">
              <w:rPr>
                <w:rFonts w:ascii="Trebuchet MS" w:hAnsi="Trebuchet MS" w:cs="Arial"/>
                <w:b/>
              </w:rPr>
              <w:t>(</w:t>
            </w:r>
            <w:proofErr w:type="spellStart"/>
            <w:r w:rsidR="00C46D9E">
              <w:rPr>
                <w:rFonts w:ascii="Trebuchet MS" w:hAnsi="Trebuchet MS" w:cs="Arial"/>
                <w:b/>
              </w:rPr>
              <w:t>judeţele</w:t>
            </w:r>
            <w:proofErr w:type="spellEnd"/>
            <w:r w:rsidR="00C46D9E">
              <w:rPr>
                <w:rFonts w:ascii="Trebuchet MS" w:hAnsi="Trebuchet MS" w:cs="Arial"/>
                <w:b/>
              </w:rPr>
              <w:t>: Brașov, Covasna, Buzău și Prahova).</w:t>
            </w:r>
            <w:r w:rsidR="00C46D9E">
              <w:rPr>
                <w:rFonts w:ascii="Trebuchet MS" w:hAnsi="Trebuchet MS" w:cs="Arial"/>
                <w:bCs/>
              </w:rPr>
              <w:t xml:space="preserve">  </w:t>
            </w:r>
          </w:p>
          <w:p w14:paraId="457B2FAD" w14:textId="14DC6AF5" w:rsidR="009D2EC2" w:rsidRDefault="009D2EC2" w:rsidP="00C66D0C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5F98EB71" w14:textId="6D70DD5C" w:rsidR="00AE31E6" w:rsidRDefault="003246DA" w:rsidP="000116DA">
            <w:pPr>
              <w:spacing w:line="240" w:lineRule="auto"/>
              <w:rPr>
                <w:rFonts w:ascii="Trebuchet MS" w:hAnsi="Trebuchet MS" w:cs="Arial"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  <w:t>Aten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>
              <w:rPr>
                <w:rFonts w:ascii="Trebuchet MS" w:hAnsi="Trebuchet MS" w:cs="Arial"/>
                <w:b/>
                <w:bCs/>
              </w:rPr>
              <w:t xml:space="preserve">ionarea Hidrologică vizează în principal fenomenele de </w:t>
            </w:r>
            <w:r w:rsidRPr="00780D63">
              <w:rPr>
                <w:rFonts w:ascii="Trebuchet MS" w:hAnsi="Trebuchet MS" w:cs="Arial"/>
                <w:b/>
                <w:bCs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i, toren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 xml:space="preserve">i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780D63">
              <w:rPr>
                <w:rFonts w:ascii="Trebuchet MS" w:hAnsi="Trebuchet MS" w:cs="Arial"/>
                <w:b/>
                <w:bCs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ii locale</w:t>
            </w:r>
            <w:r>
              <w:rPr>
                <w:rFonts w:ascii="Trebuchet MS" w:hAnsi="Trebuchet MS" w:cs="Arial"/>
                <w:b/>
                <w:bCs/>
              </w:rPr>
              <w:t xml:space="preserve">, care se pot produce cu probabilitate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>
              <w:rPr>
                <w:rFonts w:ascii="Trebuchet MS" w:hAnsi="Trebuchet MS" w:cs="Arial"/>
                <w:b/>
                <w:bCs/>
              </w:rPr>
              <w:t>i intensitate mai mare pe unele râuri mici din jude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>
              <w:rPr>
                <w:rFonts w:ascii="Trebuchet MS" w:hAnsi="Trebuchet MS" w:cs="Arial"/>
                <w:b/>
                <w:bCs/>
              </w:rPr>
              <w:t xml:space="preserve">ele: </w:t>
            </w:r>
            <w:r w:rsidR="00114B76">
              <w:rPr>
                <w:rFonts w:ascii="Trebuchet MS" w:hAnsi="Trebuchet MS" w:cs="Arial"/>
                <w:b/>
                <w:bCs/>
              </w:rPr>
              <w:t xml:space="preserve">   </w:t>
            </w:r>
            <w:r w:rsidR="00114B76" w:rsidRPr="00C46D9E">
              <w:rPr>
                <w:rFonts w:ascii="Trebuchet MS" w:hAnsi="Trebuchet MS" w:cs="Arial"/>
                <w:b/>
                <w:bCs/>
                <w:highlight w:val="yellow"/>
              </w:rPr>
              <w:t xml:space="preserve"> </w:t>
            </w:r>
            <w:r w:rsidR="00114B76" w:rsidRPr="00C517E1">
              <w:rPr>
                <w:rFonts w:ascii="Trebuchet MS" w:hAnsi="Trebuchet MS" w:cs="Arial"/>
                <w:b/>
                <w:bCs/>
              </w:rPr>
              <w:t xml:space="preserve">Bihor, </w:t>
            </w:r>
            <w:r w:rsidR="00C517E1" w:rsidRPr="00C517E1">
              <w:rPr>
                <w:rFonts w:ascii="Trebuchet MS" w:hAnsi="Trebuchet MS" w:cs="Arial"/>
                <w:b/>
                <w:bCs/>
              </w:rPr>
              <w:t xml:space="preserve">Gorj, Dolj, </w:t>
            </w:r>
            <w:proofErr w:type="spellStart"/>
            <w:r w:rsidR="00C517E1" w:rsidRPr="00C517E1">
              <w:rPr>
                <w:rFonts w:ascii="Trebuchet MS" w:hAnsi="Trebuchet MS" w:cs="Arial"/>
                <w:b/>
                <w:bCs/>
              </w:rPr>
              <w:t>Mehedinţi</w:t>
            </w:r>
            <w:proofErr w:type="spellEnd"/>
            <w:r w:rsidR="00C517E1" w:rsidRPr="00C517E1">
              <w:rPr>
                <w:rFonts w:ascii="Trebuchet MS" w:hAnsi="Trebuchet MS" w:cs="Arial"/>
                <w:b/>
                <w:bCs/>
              </w:rPr>
              <w:t xml:space="preserve">, Vâlcea, Argeș și </w:t>
            </w:r>
            <w:proofErr w:type="spellStart"/>
            <w:r w:rsidR="00C517E1" w:rsidRPr="00C517E1">
              <w:rPr>
                <w:rFonts w:ascii="Trebuchet MS" w:hAnsi="Trebuchet MS" w:cs="Arial"/>
                <w:b/>
                <w:bCs/>
              </w:rPr>
              <w:t>Dâmboviţa</w:t>
            </w:r>
            <w:proofErr w:type="spellEnd"/>
            <w:r w:rsidR="00114B76" w:rsidRPr="00C517E1">
              <w:rPr>
                <w:rFonts w:ascii="Trebuchet MS" w:hAnsi="Trebuchet MS" w:cs="Arial"/>
                <w:b/>
                <w:bCs/>
              </w:rPr>
              <w:t>.</w:t>
            </w:r>
            <w:r w:rsidR="00114B76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C46D9E" w:rsidRDefault="00AE31E6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În func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 de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ia fenomenelor hidrometeorologice vom reveni cu actualizarea prognozei hidrologice.</w:t>
            </w:r>
          </w:p>
          <w:p w14:paraId="28111889" w14:textId="5335B7AF" w:rsidR="004032F0" w:rsidRPr="00C46D9E" w:rsidRDefault="006B34C7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C46D9E">
              <w:rPr>
                <w:rFonts w:ascii="Trebuchet MS" w:hAnsi="Trebuchet MS" w:cs="Arial"/>
                <w:sz w:val="20"/>
                <w:szCs w:val="20"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Se impune urmărirea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hidrometeorologice, în conformitate cu ”Regulamentul privind gestionarea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iilor de urgen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ă generate de fenomene hidrometeorologice periculoase având ca efect producerea de inunda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ii, secetă hidrologică precum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incidente/accidente la construc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 hidrotehnice, poluări accidentale ale cursurilor de apă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5F65C02B" w:rsidR="00AE16D0" w:rsidRPr="00146BF8" w:rsidRDefault="00CC47AC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1DE98860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E03A" w14:textId="77777777" w:rsidR="000F22CE" w:rsidRDefault="000F22CE" w:rsidP="00143ACD">
      <w:pPr>
        <w:spacing w:after="0" w:line="240" w:lineRule="auto"/>
      </w:pPr>
      <w:r>
        <w:separator/>
      </w:r>
    </w:p>
  </w:endnote>
  <w:endnote w:type="continuationSeparator" w:id="0">
    <w:p w14:paraId="35E8D820" w14:textId="77777777" w:rsidR="000F22CE" w:rsidRDefault="000F22CE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0D1245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0D1245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DF4A" w14:textId="77777777" w:rsidR="000F22CE" w:rsidRDefault="000F22CE" w:rsidP="00143ACD">
      <w:pPr>
        <w:spacing w:after="0" w:line="240" w:lineRule="auto"/>
      </w:pPr>
      <w:r>
        <w:separator/>
      </w:r>
    </w:p>
  </w:footnote>
  <w:footnote w:type="continuationSeparator" w:id="0">
    <w:p w14:paraId="589002AC" w14:textId="77777777" w:rsidR="000F22CE" w:rsidRDefault="000F22CE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47242">
    <w:abstractNumId w:val="1"/>
  </w:num>
  <w:num w:numId="2" w16cid:durableId="67391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6A8"/>
    <w:rsid w:val="0002252C"/>
    <w:rsid w:val="00023D94"/>
    <w:rsid w:val="00025000"/>
    <w:rsid w:val="00025A09"/>
    <w:rsid w:val="0002730A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3000"/>
    <w:rsid w:val="00054015"/>
    <w:rsid w:val="0005498F"/>
    <w:rsid w:val="00055503"/>
    <w:rsid w:val="00056311"/>
    <w:rsid w:val="000578D7"/>
    <w:rsid w:val="00057E35"/>
    <w:rsid w:val="00062903"/>
    <w:rsid w:val="0006309F"/>
    <w:rsid w:val="000636D6"/>
    <w:rsid w:val="00063F45"/>
    <w:rsid w:val="00064B83"/>
    <w:rsid w:val="0006591D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204F"/>
    <w:rsid w:val="000C243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7633"/>
    <w:rsid w:val="002810AA"/>
    <w:rsid w:val="00281253"/>
    <w:rsid w:val="00282657"/>
    <w:rsid w:val="00282974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10446"/>
    <w:rsid w:val="00310624"/>
    <w:rsid w:val="00311249"/>
    <w:rsid w:val="00311518"/>
    <w:rsid w:val="003117B1"/>
    <w:rsid w:val="00312274"/>
    <w:rsid w:val="0031366D"/>
    <w:rsid w:val="00314B45"/>
    <w:rsid w:val="00315364"/>
    <w:rsid w:val="00315FC3"/>
    <w:rsid w:val="00317491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68"/>
    <w:rsid w:val="00475BFE"/>
    <w:rsid w:val="00475FCB"/>
    <w:rsid w:val="00476C06"/>
    <w:rsid w:val="004773A1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6F"/>
    <w:rsid w:val="004A43E4"/>
    <w:rsid w:val="004A47BC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17212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804E6"/>
    <w:rsid w:val="00780D63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D67"/>
    <w:rsid w:val="007B6382"/>
    <w:rsid w:val="007B690D"/>
    <w:rsid w:val="007C00E0"/>
    <w:rsid w:val="007C0DB6"/>
    <w:rsid w:val="007C0E26"/>
    <w:rsid w:val="007C21F1"/>
    <w:rsid w:val="007C2A4D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1AEA"/>
    <w:rsid w:val="007F3F30"/>
    <w:rsid w:val="007F4612"/>
    <w:rsid w:val="007F467A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5CE8"/>
    <w:rsid w:val="008573B5"/>
    <w:rsid w:val="00860452"/>
    <w:rsid w:val="00861589"/>
    <w:rsid w:val="00861EB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70A5"/>
    <w:rsid w:val="00A0719A"/>
    <w:rsid w:val="00A077BB"/>
    <w:rsid w:val="00A07E8D"/>
    <w:rsid w:val="00A105FA"/>
    <w:rsid w:val="00A10CDE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C2F"/>
    <w:rsid w:val="00BC4C5F"/>
    <w:rsid w:val="00BC4DD8"/>
    <w:rsid w:val="00BC52AC"/>
    <w:rsid w:val="00BC53F5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65"/>
    <w:rsid w:val="00C21BE1"/>
    <w:rsid w:val="00C22595"/>
    <w:rsid w:val="00C23BC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56FE"/>
    <w:rsid w:val="00C46D9E"/>
    <w:rsid w:val="00C47559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229E"/>
    <w:rsid w:val="00D636D9"/>
    <w:rsid w:val="00D63802"/>
    <w:rsid w:val="00D6426F"/>
    <w:rsid w:val="00D64C55"/>
    <w:rsid w:val="00D650B0"/>
    <w:rsid w:val="00D66A2A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5712"/>
    <w:rsid w:val="00D859C9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1C1A"/>
    <w:rsid w:val="00E73C2D"/>
    <w:rsid w:val="00E752EA"/>
    <w:rsid w:val="00E75DD5"/>
    <w:rsid w:val="00E7691C"/>
    <w:rsid w:val="00E76A25"/>
    <w:rsid w:val="00E776E9"/>
    <w:rsid w:val="00E77994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285"/>
    <w:rsid w:val="00E9469A"/>
    <w:rsid w:val="00E952E9"/>
    <w:rsid w:val="00E97C62"/>
    <w:rsid w:val="00EA120F"/>
    <w:rsid w:val="00EA12D8"/>
    <w:rsid w:val="00EA1B26"/>
    <w:rsid w:val="00EA2769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539"/>
    <w:rsid w:val="00F10DFA"/>
    <w:rsid w:val="00F11110"/>
    <w:rsid w:val="00F12A19"/>
    <w:rsid w:val="00F12F64"/>
    <w:rsid w:val="00F13108"/>
    <w:rsid w:val="00F13517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E86"/>
    <w:rsid w:val="00F737BE"/>
    <w:rsid w:val="00F73B9E"/>
    <w:rsid w:val="00F740BA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E1E89"/>
    <w:rsid w:val="00FE443E"/>
    <w:rsid w:val="00FE510C"/>
    <w:rsid w:val="00FE51BF"/>
    <w:rsid w:val="00FE7FFC"/>
    <w:rsid w:val="00FF1023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AA4B-5A52-446E-92B7-5BD4E7D7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6576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Lavinia Frimescu</cp:lastModifiedBy>
  <cp:revision>1394</cp:revision>
  <cp:lastPrinted>2026-06-30T08:13:00Z</cp:lastPrinted>
  <dcterms:created xsi:type="dcterms:W3CDTF">2024-03-13T08:42:00Z</dcterms:created>
  <dcterms:modified xsi:type="dcterms:W3CDTF">2026-07-01T08:35:00Z</dcterms:modified>
</cp:coreProperties>
</file>