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FF3A34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74688D">
        <w:rPr>
          <w:rFonts w:ascii="Trebuchet MS" w:hAnsi="Trebuchet MS" w:cs="Arial"/>
          <w:b/>
          <w:color w:val="000000"/>
          <w:sz w:val="24"/>
          <w:szCs w:val="24"/>
          <w:u w:val="single"/>
        </w:rPr>
        <w:t>7</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7481487"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w:t>
            </w:r>
            <w:r w:rsidR="00792F95">
              <w:rPr>
                <w:rFonts w:ascii="Trebuchet MS" w:hAnsi="Trebuchet MS" w:cs="Arial"/>
                <w:b/>
                <w:sz w:val="22"/>
                <w:szCs w:val="22"/>
              </w:rPr>
              <w:t>8</w:t>
            </w:r>
            <w:r w:rsidR="00E25A39">
              <w:rPr>
                <w:rFonts w:ascii="Trebuchet MS" w:hAnsi="Trebuchet MS" w:cs="Arial"/>
                <w:b/>
                <w:sz w:val="22"/>
                <w:szCs w:val="22"/>
              </w:rPr>
              <w:t>:</w:t>
            </w:r>
            <w:r w:rsidR="0074688D">
              <w:rPr>
                <w:rFonts w:ascii="Trebuchet MS" w:hAnsi="Trebuchet MS" w:cs="Arial"/>
                <w:b/>
                <w:sz w:val="22"/>
                <w:szCs w:val="22"/>
              </w:rPr>
              <w:t>50</w:t>
            </w:r>
          </w:p>
        </w:tc>
        <w:tc>
          <w:tcPr>
            <w:tcW w:w="3355" w:type="dxa"/>
          </w:tcPr>
          <w:p w14:paraId="61628DCF" w14:textId="44CB43A3"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4688D">
              <w:rPr>
                <w:rFonts w:ascii="Trebuchet MS" w:hAnsi="Trebuchet MS" w:cs="Arial"/>
                <w:b/>
                <w:sz w:val="22"/>
                <w:szCs w:val="22"/>
              </w:rPr>
              <w:t>7</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5B8A20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CA199F">
              <w:rPr>
                <w:rFonts w:ascii="Trebuchet MS" w:hAnsi="Trebuchet MS"/>
                <w:b/>
                <w:sz w:val="22"/>
                <w:szCs w:val="22"/>
              </w:rPr>
              <w:t xml:space="preserve"> </w:t>
            </w:r>
            <w:r w:rsidR="0074688D">
              <w:rPr>
                <w:rFonts w:ascii="Trebuchet MS" w:hAnsi="Trebuchet MS"/>
                <w:b/>
                <w:sz w:val="22"/>
                <w:szCs w:val="22"/>
              </w:rPr>
              <w:t>Jiu</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B2507A">
              <w:rPr>
                <w:rFonts w:ascii="Trebuchet MS" w:hAnsi="Trebuchet MS"/>
                <w:b/>
                <w:sz w:val="22"/>
                <w:szCs w:val="22"/>
              </w:rPr>
              <w:t xml:space="preserve"> </w:t>
            </w:r>
            <w:r w:rsidR="0074688D">
              <w:rPr>
                <w:rFonts w:ascii="Trebuchet MS" w:hAnsi="Trebuchet MS"/>
                <w:b/>
                <w:sz w:val="22"/>
                <w:szCs w:val="22"/>
              </w:rPr>
              <w:t>Mehedinți, Dolj</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7334053D"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74688D">
              <w:rPr>
                <w:rFonts w:ascii="Trebuchet MS" w:hAnsi="Trebuchet MS" w:cs="Arial"/>
                <w:b/>
                <w:sz w:val="22"/>
                <w:szCs w:val="22"/>
              </w:rPr>
              <w:t xml:space="preserve">Dunăre – afluenții aferenți sectorului aval confluență cu râul Cerna – amonte confluență cu râul Desnățui, Desnățui - </w:t>
            </w:r>
            <w:r w:rsidR="0074688D" w:rsidRPr="0074688D">
              <w:rPr>
                <w:rFonts w:ascii="Trebuchet MS" w:hAnsi="Trebuchet MS" w:cs="Arial"/>
                <w:b/>
                <w:sz w:val="22"/>
                <w:szCs w:val="22"/>
              </w:rPr>
              <w:t>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8505DE1"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w:t>
            </w:r>
            <w:r w:rsidR="0074688D">
              <w:rPr>
                <w:rFonts w:ascii="Trebuchet MS" w:hAnsi="Trebuchet MS" w:cs="Arial"/>
                <w:b/>
                <w:sz w:val="22"/>
                <w:szCs w:val="22"/>
              </w:rPr>
              <w:t>9</w:t>
            </w:r>
            <w:r w:rsidR="00004FDC">
              <w:rPr>
                <w:rFonts w:ascii="Trebuchet MS" w:hAnsi="Trebuchet MS" w:cs="Arial"/>
                <w:b/>
                <w:sz w:val="22"/>
                <w:szCs w:val="22"/>
              </w:rPr>
              <w:t>:</w:t>
            </w:r>
            <w:r w:rsidR="0074688D">
              <w:rPr>
                <w:rFonts w:ascii="Trebuchet MS" w:hAnsi="Trebuchet MS" w:cs="Arial"/>
                <w:b/>
                <w:sz w:val="22"/>
                <w:szCs w:val="22"/>
              </w:rPr>
              <w:t>0</w:t>
            </w:r>
            <w:r w:rsidR="00B7075C">
              <w:rPr>
                <w:rFonts w:ascii="Trebuchet MS" w:hAnsi="Trebuchet MS" w:cs="Arial"/>
                <w:b/>
                <w:sz w:val="22"/>
                <w:szCs w:val="22"/>
              </w:rPr>
              <w:t>0</w:t>
            </w:r>
            <w:r w:rsidR="008C4298">
              <w:rPr>
                <w:rFonts w:ascii="Trebuchet MS" w:hAnsi="Trebuchet MS" w:cs="Arial"/>
                <w:b/>
                <w:sz w:val="22"/>
                <w:szCs w:val="22"/>
              </w:rPr>
              <w:t xml:space="preserve"> </w:t>
            </w:r>
            <w:r w:rsidRPr="003E64C3">
              <w:rPr>
                <w:rFonts w:ascii="Trebuchet MS" w:hAnsi="Trebuchet MS" w:cs="Arial"/>
                <w:b/>
                <w:sz w:val="22"/>
                <w:szCs w:val="22"/>
              </w:rPr>
              <w:t xml:space="preserve">– </w:t>
            </w:r>
            <w:r w:rsidR="00004FDC">
              <w:rPr>
                <w:rFonts w:ascii="Trebuchet MS" w:hAnsi="Trebuchet MS" w:cs="Arial"/>
                <w:b/>
                <w:sz w:val="22"/>
                <w:szCs w:val="22"/>
              </w:rPr>
              <w:t>2</w:t>
            </w:r>
            <w:r w:rsidR="0074688D">
              <w:rPr>
                <w:rFonts w:ascii="Trebuchet MS" w:hAnsi="Trebuchet MS" w:cs="Arial"/>
                <w:b/>
                <w:sz w:val="22"/>
                <w:szCs w:val="22"/>
              </w:rPr>
              <w:t>3</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4688D">
              <w:rPr>
                <w:rFonts w:ascii="Trebuchet MS" w:hAnsi="Trebuchet MS" w:cs="Arial"/>
                <w:b/>
                <w:sz w:val="22"/>
                <w:szCs w:val="22"/>
              </w:rPr>
              <w:t>06</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7BC70D2"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4E6DEE" w:rsidRPr="004E6DEE">
              <w:rPr>
                <w:rFonts w:ascii="Trebuchet MS" w:hAnsi="Trebuchet MS" w:cs="Arial"/>
                <w:sz w:val="22"/>
                <w:szCs w:val="22"/>
              </w:rPr>
              <w:t>Dunăre – afluenții aferenți sectorului aval confluență cu râul Cerna – amonte confluență cu râul Desnățui, Desnățui - bazin superior și afluenți bazin mijlociu și inferior</w:t>
            </w:r>
            <w:r w:rsidR="004E6DEE">
              <w:rPr>
                <w:rFonts w:ascii="Trebuchet MS" w:hAnsi="Trebuchet MS" w:cs="Arial"/>
                <w:sz w:val="22"/>
                <w:szCs w:val="22"/>
              </w:rPr>
              <w:t xml:space="preserve"> </w:t>
            </w:r>
            <w:r w:rsidR="003C169C" w:rsidRPr="003C169C">
              <w:rPr>
                <w:rFonts w:ascii="Trebuchet MS" w:hAnsi="Trebuchet MS" w:cs="Arial"/>
                <w:b/>
                <w:bCs/>
                <w:sz w:val="22"/>
                <w:szCs w:val="22"/>
              </w:rPr>
              <w:t>(</w:t>
            </w:r>
            <w:r w:rsidR="008C4298">
              <w:rPr>
                <w:rFonts w:ascii="Trebuchet MS" w:hAnsi="Trebuchet MS" w:cs="Arial"/>
                <w:b/>
                <w:sz w:val="22"/>
                <w:szCs w:val="22"/>
              </w:rPr>
              <w:t>județ</w:t>
            </w:r>
            <w:r w:rsidR="00B2507A">
              <w:rPr>
                <w:rFonts w:ascii="Trebuchet MS" w:hAnsi="Trebuchet MS" w:cs="Arial"/>
                <w:b/>
                <w:sz w:val="22"/>
                <w:szCs w:val="22"/>
              </w:rPr>
              <w:t xml:space="preserve">ele </w:t>
            </w:r>
            <w:r w:rsidR="004E6DEE">
              <w:rPr>
                <w:rFonts w:ascii="Trebuchet MS" w:hAnsi="Trebuchet MS"/>
                <w:b/>
                <w:sz w:val="22"/>
                <w:szCs w:val="22"/>
              </w:rPr>
              <w:t>Mehedinți</w:t>
            </w:r>
            <w:r w:rsidR="004E6DEE">
              <w:rPr>
                <w:rFonts w:ascii="Trebuchet MS" w:hAnsi="Trebuchet MS"/>
                <w:b/>
                <w:sz w:val="22"/>
                <w:szCs w:val="22"/>
              </w:rPr>
              <w:t xml:space="preserve"> și</w:t>
            </w:r>
            <w:r w:rsidR="004E6DEE">
              <w:rPr>
                <w:rFonts w:ascii="Trebuchet MS" w:hAnsi="Trebuchet MS"/>
                <w:b/>
                <w:sz w:val="22"/>
                <w:szCs w:val="22"/>
              </w:rPr>
              <w:t xml:space="preserve"> Dolj</w:t>
            </w:r>
            <w:r w:rsidR="003C169C">
              <w:rPr>
                <w:rFonts w:ascii="Trebuchet MS" w:hAnsi="Trebuchet MS" w:cs="Arial"/>
                <w:b/>
                <w:sz w:val="22"/>
                <w:szCs w:val="22"/>
              </w:rPr>
              <w:t>)</w:t>
            </w:r>
            <w:r w:rsidR="004E6DEE">
              <w:rPr>
                <w:rFonts w:ascii="Trebuchet MS" w:hAnsi="Trebuchet MS" w:cs="Arial"/>
                <w:b/>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2F38"/>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EB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169C"/>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06133"/>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DEE"/>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33CF"/>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97470"/>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4688D"/>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2F95"/>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109"/>
    <w:rsid w:val="00A12D11"/>
    <w:rsid w:val="00A12D37"/>
    <w:rsid w:val="00A1527D"/>
    <w:rsid w:val="00A15919"/>
    <w:rsid w:val="00A1689B"/>
    <w:rsid w:val="00A16EA1"/>
    <w:rsid w:val="00A17E6A"/>
    <w:rsid w:val="00A22556"/>
    <w:rsid w:val="00A237BE"/>
    <w:rsid w:val="00A23B19"/>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0401"/>
    <w:rsid w:val="00AE4667"/>
    <w:rsid w:val="00AE4C0B"/>
    <w:rsid w:val="00AE4D8B"/>
    <w:rsid w:val="00AE7061"/>
    <w:rsid w:val="00AF24CB"/>
    <w:rsid w:val="00AF37CF"/>
    <w:rsid w:val="00AF3FAF"/>
    <w:rsid w:val="00AF51B0"/>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07A"/>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075C"/>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0EDF"/>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2DF"/>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199F"/>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4C3F"/>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268</Words>
  <Characters>1821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24</cp:revision>
  <cp:lastPrinted>2026-06-10T12:40:00Z</cp:lastPrinted>
  <dcterms:created xsi:type="dcterms:W3CDTF">2026-06-20T16:17:00Z</dcterms:created>
  <dcterms:modified xsi:type="dcterms:W3CDTF">2026-06-22T15:42:00Z</dcterms:modified>
</cp:coreProperties>
</file>