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3690EEE"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781037">
        <w:rPr>
          <w:rFonts w:ascii="Trebuchet MS" w:hAnsi="Trebuchet MS" w:cs="Arial"/>
          <w:b/>
          <w:color w:val="000000"/>
          <w:sz w:val="24"/>
          <w:szCs w:val="24"/>
          <w:u w:val="single"/>
        </w:rPr>
        <w:t>5</w:t>
      </w:r>
      <w:r w:rsidRPr="001B1E24">
        <w:rPr>
          <w:rFonts w:ascii="Trebuchet MS" w:hAnsi="Trebuchet MS" w:cs="Arial"/>
          <w:b/>
          <w:color w:val="000000"/>
          <w:sz w:val="24"/>
          <w:szCs w:val="24"/>
          <w:u w:val="single"/>
        </w:rPr>
        <w:t xml:space="preserve"> DIN </w:t>
      </w:r>
      <w:r w:rsidR="00A41170">
        <w:rPr>
          <w:rFonts w:ascii="Trebuchet MS" w:hAnsi="Trebuchet MS" w:cs="Arial"/>
          <w:b/>
          <w:color w:val="000000"/>
          <w:sz w:val="24"/>
          <w:szCs w:val="24"/>
          <w:u w:val="single"/>
        </w:rPr>
        <w:t>0</w:t>
      </w:r>
      <w:r w:rsidR="00BC234F">
        <w:rPr>
          <w:rFonts w:ascii="Trebuchet MS" w:hAnsi="Trebuchet MS" w:cs="Arial"/>
          <w:b/>
          <w:color w:val="000000"/>
          <w:sz w:val="24"/>
          <w:szCs w:val="24"/>
          <w:u w:val="single"/>
        </w:rPr>
        <w:t>7</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592CD01E"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41170">
              <w:rPr>
                <w:rFonts w:ascii="Trebuchet MS" w:hAnsi="Trebuchet MS" w:cs="Arial"/>
                <w:b/>
                <w:sz w:val="22"/>
                <w:szCs w:val="22"/>
              </w:rPr>
              <w:t>0</w:t>
            </w:r>
            <w:r w:rsidR="00BC234F">
              <w:rPr>
                <w:rFonts w:ascii="Trebuchet MS" w:hAnsi="Trebuchet MS" w:cs="Arial"/>
                <w:b/>
                <w:sz w:val="22"/>
                <w:szCs w:val="22"/>
              </w:rPr>
              <w:t>7</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5B366688"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A41170">
              <w:rPr>
                <w:rFonts w:ascii="Trebuchet MS" w:hAnsi="Trebuchet MS" w:cs="Arial"/>
                <w:b/>
                <w:sz w:val="22"/>
                <w:szCs w:val="22"/>
              </w:rPr>
              <w:t>1</w:t>
            </w:r>
            <w:r w:rsidR="00781037">
              <w:rPr>
                <w:rFonts w:ascii="Trebuchet MS" w:hAnsi="Trebuchet MS" w:cs="Arial"/>
                <w:b/>
                <w:sz w:val="22"/>
                <w:szCs w:val="22"/>
              </w:rPr>
              <w:t>5</w:t>
            </w:r>
            <w:r w:rsidR="00680C5D">
              <w:rPr>
                <w:rFonts w:ascii="Trebuchet MS" w:hAnsi="Trebuchet MS" w:cs="Arial"/>
                <w:b/>
                <w:sz w:val="22"/>
                <w:szCs w:val="22"/>
              </w:rPr>
              <w:t>:</w:t>
            </w:r>
            <w:r w:rsidR="00781037">
              <w:rPr>
                <w:rFonts w:ascii="Trebuchet MS" w:hAnsi="Trebuchet MS" w:cs="Arial"/>
                <w:b/>
                <w:sz w:val="22"/>
                <w:szCs w:val="22"/>
              </w:rPr>
              <w:t>0</w:t>
            </w:r>
            <w:r w:rsidR="00755FDC">
              <w:rPr>
                <w:rFonts w:ascii="Trebuchet MS" w:hAnsi="Trebuchet MS" w:cs="Arial"/>
                <w:b/>
                <w:sz w:val="22"/>
                <w:szCs w:val="22"/>
              </w:rPr>
              <w:t>0</w:t>
            </w:r>
          </w:p>
        </w:tc>
        <w:tc>
          <w:tcPr>
            <w:tcW w:w="3355" w:type="dxa"/>
          </w:tcPr>
          <w:p w14:paraId="61628DCF" w14:textId="4772D619"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781037">
              <w:rPr>
                <w:rFonts w:ascii="Trebuchet MS" w:hAnsi="Trebuchet MS" w:cs="Arial"/>
                <w:b/>
                <w:sz w:val="22"/>
                <w:szCs w:val="22"/>
              </w:rPr>
              <w:t>5</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2189987"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 xml:space="preserve">: </w:t>
            </w:r>
            <w:r w:rsidR="00781037">
              <w:rPr>
                <w:rFonts w:ascii="Trebuchet MS" w:hAnsi="Trebuchet MS"/>
                <w:b/>
                <w:sz w:val="22"/>
                <w:szCs w:val="22"/>
              </w:rPr>
              <w:t>Mureș</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4C6BC2">
              <w:rPr>
                <w:rFonts w:ascii="Trebuchet MS" w:hAnsi="Trebuchet MS"/>
                <w:b/>
                <w:sz w:val="22"/>
                <w:szCs w:val="22"/>
              </w:rPr>
              <w:t xml:space="preserve"> </w:t>
            </w:r>
            <w:r w:rsidR="00781037">
              <w:rPr>
                <w:rFonts w:ascii="Trebuchet MS" w:hAnsi="Trebuchet MS"/>
                <w:b/>
                <w:sz w:val="22"/>
                <w:szCs w:val="22"/>
              </w:rPr>
              <w:t>Alba, Sibiu, Hunedoara</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74BD81FE"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bazinele hidrografice:</w:t>
            </w:r>
            <w:r w:rsidR="004D2B27">
              <w:rPr>
                <w:rFonts w:ascii="Trebuchet MS" w:hAnsi="Trebuchet MS" w:cs="Arial"/>
                <w:b/>
                <w:sz w:val="22"/>
                <w:szCs w:val="22"/>
              </w:rPr>
              <w:t xml:space="preserve"> </w:t>
            </w:r>
            <w:r w:rsidR="00781037">
              <w:rPr>
                <w:rFonts w:ascii="Trebuchet MS" w:hAnsi="Trebuchet MS" w:cs="Arial"/>
                <w:b/>
                <w:sz w:val="22"/>
                <w:szCs w:val="22"/>
              </w:rPr>
              <w:t>Mureș – afluenții mici aferenți sectorului aval S.H. Ocna Mureș – amonte confluență cu râul Strei</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2A2F301"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41170">
              <w:rPr>
                <w:rFonts w:ascii="Trebuchet MS" w:hAnsi="Trebuchet MS" w:cs="Arial"/>
                <w:b/>
                <w:sz w:val="22"/>
                <w:szCs w:val="22"/>
              </w:rPr>
              <w:t>0</w:t>
            </w:r>
            <w:r w:rsidR="00BC234F">
              <w:rPr>
                <w:rFonts w:ascii="Trebuchet MS" w:hAnsi="Trebuchet MS" w:cs="Arial"/>
                <w:b/>
                <w:sz w:val="22"/>
                <w:szCs w:val="22"/>
              </w:rPr>
              <w:t>7</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41170">
              <w:rPr>
                <w:rFonts w:ascii="Trebuchet MS" w:hAnsi="Trebuchet MS" w:cs="Arial"/>
                <w:b/>
                <w:sz w:val="22"/>
                <w:szCs w:val="22"/>
              </w:rPr>
              <w:t>1</w:t>
            </w:r>
            <w:r w:rsidR="00781037">
              <w:rPr>
                <w:rFonts w:ascii="Trebuchet MS" w:hAnsi="Trebuchet MS" w:cs="Arial"/>
                <w:b/>
                <w:sz w:val="22"/>
                <w:szCs w:val="22"/>
              </w:rPr>
              <w:t>5</w:t>
            </w:r>
            <w:r w:rsidR="00131B4F">
              <w:rPr>
                <w:rFonts w:ascii="Trebuchet MS" w:hAnsi="Trebuchet MS" w:cs="Arial"/>
                <w:b/>
                <w:sz w:val="22"/>
                <w:szCs w:val="22"/>
              </w:rPr>
              <w:t>:</w:t>
            </w:r>
            <w:r w:rsidR="00781037">
              <w:rPr>
                <w:rFonts w:ascii="Trebuchet MS" w:hAnsi="Trebuchet MS" w:cs="Arial"/>
                <w:b/>
                <w:sz w:val="22"/>
                <w:szCs w:val="22"/>
              </w:rPr>
              <w:t>1</w:t>
            </w:r>
            <w:r w:rsidR="00755FDC">
              <w:rPr>
                <w:rFonts w:ascii="Trebuchet MS" w:hAnsi="Trebuchet MS" w:cs="Arial"/>
                <w:b/>
                <w:sz w:val="22"/>
                <w:szCs w:val="22"/>
              </w:rPr>
              <w:t>0</w:t>
            </w:r>
            <w:r w:rsidRPr="003E64C3">
              <w:rPr>
                <w:rFonts w:ascii="Trebuchet MS" w:hAnsi="Trebuchet MS" w:cs="Arial"/>
                <w:b/>
                <w:sz w:val="22"/>
                <w:szCs w:val="22"/>
              </w:rPr>
              <w:t xml:space="preserve"> – </w:t>
            </w:r>
            <w:r w:rsidR="00A41170">
              <w:rPr>
                <w:rFonts w:ascii="Trebuchet MS" w:hAnsi="Trebuchet MS" w:cs="Arial"/>
                <w:b/>
                <w:sz w:val="22"/>
                <w:szCs w:val="22"/>
              </w:rPr>
              <w:t>0</w:t>
            </w:r>
            <w:r w:rsidR="00BC234F">
              <w:rPr>
                <w:rFonts w:ascii="Trebuchet MS" w:hAnsi="Trebuchet MS" w:cs="Arial"/>
                <w:b/>
                <w:sz w:val="22"/>
                <w:szCs w:val="22"/>
              </w:rPr>
              <w:t>7</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41170">
              <w:rPr>
                <w:rFonts w:ascii="Trebuchet MS" w:hAnsi="Trebuchet MS" w:cs="Arial"/>
                <w:b/>
                <w:sz w:val="22"/>
                <w:szCs w:val="22"/>
              </w:rPr>
              <w:t>2</w:t>
            </w:r>
            <w:r w:rsidR="00BC234F">
              <w:rPr>
                <w:rFonts w:ascii="Trebuchet MS" w:hAnsi="Trebuchet MS" w:cs="Arial"/>
                <w:b/>
                <w:sz w:val="22"/>
                <w:szCs w:val="22"/>
              </w:rPr>
              <w:t>3</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27DAF19F" w:rsidR="00D17266"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4C6BC2" w:rsidRPr="00A41170">
              <w:rPr>
                <w:rFonts w:ascii="Trebuchet MS" w:hAnsi="Trebuchet MS" w:cs="Arial"/>
                <w:bCs/>
                <w:sz w:val="22"/>
                <w:szCs w:val="22"/>
              </w:rPr>
              <w:t xml:space="preserve"> </w:t>
            </w:r>
            <w:r w:rsidR="00781037" w:rsidRPr="00781037">
              <w:rPr>
                <w:rFonts w:ascii="Trebuchet MS" w:hAnsi="Trebuchet MS" w:cs="Arial"/>
                <w:bCs/>
                <w:sz w:val="22"/>
                <w:szCs w:val="22"/>
              </w:rPr>
              <w:t>Mureș – afluenții mici aferenți sectorului aval S.H. Ocna Mureș – amonte confluență cu râul Strei</w:t>
            </w:r>
            <w:r w:rsidR="00C61507" w:rsidRPr="004C6BC2">
              <w:rPr>
                <w:rFonts w:ascii="Trebuchet MS" w:hAnsi="Trebuchet MS" w:cs="Arial"/>
                <w:bCs/>
                <w:sz w:val="22"/>
                <w:szCs w:val="22"/>
              </w:rPr>
              <w:t>,</w:t>
            </w:r>
            <w:r w:rsidR="00CE272E" w:rsidRPr="004C6BC2">
              <w:rPr>
                <w:rFonts w:ascii="Trebuchet MS" w:hAnsi="Trebuchet MS" w:cs="Arial"/>
                <w:bCs/>
                <w:sz w:val="22"/>
                <w:szCs w:val="22"/>
              </w:rPr>
              <w:t xml:space="preserve"> </w:t>
            </w:r>
            <w:r w:rsidR="00CE272E" w:rsidRPr="00CE272E">
              <w:rPr>
                <w:rFonts w:ascii="Trebuchet MS" w:hAnsi="Trebuchet MS" w:cs="Arial"/>
                <w:b/>
                <w:bCs/>
                <w:sz w:val="22"/>
                <w:szCs w:val="22"/>
              </w:rPr>
              <w:t>județ</w:t>
            </w:r>
            <w:r w:rsidR="00BC234F">
              <w:rPr>
                <w:rFonts w:ascii="Trebuchet MS" w:hAnsi="Trebuchet MS" w:cs="Arial"/>
                <w:b/>
                <w:bCs/>
                <w:sz w:val="22"/>
                <w:szCs w:val="22"/>
              </w:rPr>
              <w:t>e</w:t>
            </w:r>
            <w:r w:rsidR="00A41170">
              <w:rPr>
                <w:rFonts w:ascii="Trebuchet MS" w:hAnsi="Trebuchet MS" w:cs="Arial"/>
                <w:b/>
                <w:bCs/>
                <w:sz w:val="22"/>
                <w:szCs w:val="22"/>
              </w:rPr>
              <w:t>l</w:t>
            </w:r>
            <w:r w:rsidR="00BC234F">
              <w:rPr>
                <w:rFonts w:ascii="Trebuchet MS" w:hAnsi="Trebuchet MS" w:cs="Arial"/>
                <w:b/>
                <w:bCs/>
                <w:sz w:val="22"/>
                <w:szCs w:val="22"/>
              </w:rPr>
              <w:t>e</w:t>
            </w:r>
            <w:r w:rsidR="00B304A1">
              <w:rPr>
                <w:rFonts w:ascii="Trebuchet MS" w:hAnsi="Trebuchet MS" w:cs="Arial"/>
                <w:b/>
                <w:bCs/>
                <w:sz w:val="22"/>
                <w:szCs w:val="22"/>
              </w:rPr>
              <w:t>:</w:t>
            </w:r>
            <w:r w:rsidR="004D2B27">
              <w:rPr>
                <w:rFonts w:ascii="Trebuchet MS" w:hAnsi="Trebuchet MS" w:cs="Arial"/>
                <w:b/>
                <w:bCs/>
                <w:sz w:val="22"/>
                <w:szCs w:val="22"/>
              </w:rPr>
              <w:t xml:space="preserve"> </w:t>
            </w:r>
            <w:r w:rsidR="00781037">
              <w:rPr>
                <w:rFonts w:ascii="Trebuchet MS" w:hAnsi="Trebuchet MS" w:cs="Arial"/>
                <w:b/>
                <w:bCs/>
                <w:sz w:val="22"/>
                <w:szCs w:val="22"/>
              </w:rPr>
              <w:t>Alba, Sibiu, Hunedoara</w:t>
            </w:r>
            <w:r w:rsidR="004C6BC2">
              <w:rPr>
                <w:rFonts w:ascii="Trebuchet MS" w:hAnsi="Trebuchet MS" w:cs="Arial"/>
                <w:b/>
                <w:bCs/>
                <w:sz w:val="22"/>
                <w:szCs w:val="22"/>
              </w:rPr>
              <w:t>.</w:t>
            </w:r>
          </w:p>
          <w:p w14:paraId="2DC07332" w14:textId="77777777" w:rsidR="004C6BC2" w:rsidRDefault="004C6BC2" w:rsidP="006A5251">
            <w:pPr>
              <w:jc w:val="both"/>
              <w:rPr>
                <w:rFonts w:ascii="Trebuchet MS" w:hAnsi="Trebuchet MS" w:cs="Arial"/>
                <w:b/>
                <w:bCs/>
                <w:sz w:val="22"/>
                <w:szCs w:val="22"/>
              </w:rPr>
            </w:pPr>
          </w:p>
          <w:p w14:paraId="3D5B243E" w14:textId="0F93C479" w:rsidR="00234764" w:rsidRDefault="004C6BC2" w:rsidP="00A87925">
            <w:pPr>
              <w:jc w:val="both"/>
              <w:rPr>
                <w:rFonts w:ascii="Trebuchet MS" w:hAnsi="Trebuchet MS" w:cs="Arial"/>
                <w:b/>
                <w:sz w:val="22"/>
                <w:szCs w:val="22"/>
              </w:rPr>
            </w:pPr>
            <w:r>
              <w:rPr>
                <w:rFonts w:ascii="Trebuchet MS" w:hAnsi="Trebuchet MS" w:cs="Arial"/>
                <w:b/>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6781AB55" w14:textId="77777777" w:rsidR="00B304A1" w:rsidRDefault="00BC234F"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41FFAB75" w:rsidR="00BC234F" w:rsidRPr="003E64C3" w:rsidRDefault="00BC234F"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150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6023"/>
    <w:rsid w:val="00BB7FF5"/>
    <w:rsid w:val="00BC0287"/>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1729</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2</cp:revision>
  <cp:lastPrinted>2026-04-03T23:48:00Z</cp:lastPrinted>
  <dcterms:created xsi:type="dcterms:W3CDTF">2026-06-07T11:52:00Z</dcterms:created>
  <dcterms:modified xsi:type="dcterms:W3CDTF">2026-06-07T11:52:00Z</dcterms:modified>
</cp:coreProperties>
</file>