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1C547ABC"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BE4EF4">
        <w:rPr>
          <w:rFonts w:ascii="Trebuchet MS" w:hAnsi="Trebuchet MS" w:cs="Arial"/>
          <w:b/>
          <w:color w:val="000000"/>
          <w:sz w:val="24"/>
          <w:szCs w:val="24"/>
          <w:u w:val="single"/>
        </w:rPr>
        <w:t>2</w:t>
      </w:r>
      <w:r w:rsidRPr="001B1E24">
        <w:rPr>
          <w:rFonts w:ascii="Trebuchet MS" w:hAnsi="Trebuchet MS" w:cs="Arial"/>
          <w:b/>
          <w:color w:val="000000"/>
          <w:sz w:val="24"/>
          <w:szCs w:val="24"/>
          <w:u w:val="single"/>
        </w:rPr>
        <w:t xml:space="preserve"> DIN </w:t>
      </w:r>
      <w:r w:rsidR="006C3430">
        <w:rPr>
          <w:rFonts w:ascii="Trebuchet MS" w:hAnsi="Trebuchet MS" w:cs="Arial"/>
          <w:b/>
          <w:color w:val="000000"/>
          <w:sz w:val="24"/>
          <w:szCs w:val="24"/>
          <w:u w:val="single"/>
        </w:rPr>
        <w:t>0</w:t>
      </w:r>
      <w:r w:rsidR="00750BE8">
        <w:rPr>
          <w:rFonts w:ascii="Trebuchet MS" w:hAnsi="Trebuchet MS" w:cs="Arial"/>
          <w:b/>
          <w:color w:val="000000"/>
          <w:sz w:val="24"/>
          <w:szCs w:val="24"/>
          <w:u w:val="single"/>
        </w:rPr>
        <w:t>8</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C068E3">
        <w:rPr>
          <w:rFonts w:ascii="Trebuchet MS" w:hAnsi="Trebuchet MS" w:cs="Arial"/>
          <w:b/>
          <w:color w:val="000000"/>
          <w:sz w:val="24"/>
          <w:szCs w:val="24"/>
          <w:u w:val="single"/>
        </w:rPr>
        <w:t>5</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5DC00887"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6C3430">
              <w:rPr>
                <w:rFonts w:ascii="Trebuchet MS" w:hAnsi="Trebuchet MS" w:cs="Arial"/>
                <w:b/>
                <w:sz w:val="22"/>
                <w:szCs w:val="22"/>
              </w:rPr>
              <w:t>0</w:t>
            </w:r>
            <w:r w:rsidR="00750BE8">
              <w:rPr>
                <w:rFonts w:ascii="Trebuchet MS" w:hAnsi="Trebuchet MS" w:cs="Arial"/>
                <w:b/>
                <w:sz w:val="22"/>
                <w:szCs w:val="22"/>
              </w:rPr>
              <w:t>8</w:t>
            </w:r>
            <w:r w:rsidR="001015B7" w:rsidRPr="001015B7">
              <w:rPr>
                <w:rFonts w:ascii="Trebuchet MS" w:hAnsi="Trebuchet MS" w:cs="Arial"/>
                <w:b/>
                <w:sz w:val="22"/>
                <w:szCs w:val="22"/>
              </w:rPr>
              <w:t>.0</w:t>
            </w:r>
            <w:r w:rsidR="00C068E3">
              <w:rPr>
                <w:rFonts w:ascii="Trebuchet MS" w:hAnsi="Trebuchet MS" w:cs="Arial"/>
                <w:b/>
                <w:sz w:val="22"/>
                <w:szCs w:val="22"/>
              </w:rPr>
              <w:t>5</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3C47D950"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Ora: </w:t>
            </w:r>
            <w:r w:rsidR="00BE4EF4">
              <w:rPr>
                <w:rFonts w:ascii="Trebuchet MS" w:hAnsi="Trebuchet MS" w:cs="Arial"/>
                <w:b/>
                <w:sz w:val="22"/>
                <w:szCs w:val="22"/>
              </w:rPr>
              <w:t>22</w:t>
            </w:r>
            <w:r w:rsidR="00680C5D">
              <w:rPr>
                <w:rFonts w:ascii="Trebuchet MS" w:hAnsi="Trebuchet MS" w:cs="Arial"/>
                <w:b/>
                <w:sz w:val="22"/>
                <w:szCs w:val="22"/>
              </w:rPr>
              <w:t>:</w:t>
            </w:r>
            <w:r w:rsidR="00BE4EF4">
              <w:rPr>
                <w:rFonts w:ascii="Trebuchet MS" w:hAnsi="Trebuchet MS" w:cs="Arial"/>
                <w:b/>
                <w:sz w:val="22"/>
                <w:szCs w:val="22"/>
              </w:rPr>
              <w:t>5</w:t>
            </w:r>
            <w:r w:rsidR="00A91166">
              <w:rPr>
                <w:rFonts w:ascii="Trebuchet MS" w:hAnsi="Trebuchet MS" w:cs="Arial"/>
                <w:b/>
                <w:sz w:val="22"/>
                <w:szCs w:val="22"/>
              </w:rPr>
              <w:t>0</w:t>
            </w:r>
          </w:p>
        </w:tc>
        <w:tc>
          <w:tcPr>
            <w:tcW w:w="3355" w:type="dxa"/>
          </w:tcPr>
          <w:p w14:paraId="61628DCF" w14:textId="675B8853"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BE4EF4">
              <w:rPr>
                <w:rFonts w:ascii="Trebuchet MS" w:hAnsi="Trebuchet MS" w:cs="Arial"/>
                <w:b/>
                <w:sz w:val="22"/>
                <w:szCs w:val="22"/>
              </w:rPr>
              <w:t>2</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31636A2A"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E80F89">
              <w:rPr>
                <w:rFonts w:ascii="Trebuchet MS" w:hAnsi="Trebuchet MS"/>
                <w:b/>
                <w:sz w:val="22"/>
                <w:szCs w:val="22"/>
              </w:rPr>
              <w:t xml:space="preserve"> Buzău-Ialomiţa</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1015B7" w:rsidRPr="00C71BD6">
              <w:rPr>
                <w:rFonts w:ascii="Trebuchet MS" w:hAnsi="Trebuchet MS" w:cs="Arial"/>
                <w:b/>
                <w:sz w:val="22"/>
                <w:szCs w:val="22"/>
              </w:rPr>
              <w:t xml:space="preserve"> </w:t>
            </w:r>
            <w:r w:rsidR="00D17266">
              <w:rPr>
                <w:rFonts w:ascii="Trebuchet MS" w:hAnsi="Trebuchet MS" w:cs="Arial"/>
                <w:b/>
                <w:sz w:val="22"/>
                <w:szCs w:val="22"/>
              </w:rPr>
              <w:t>Prahova</w:t>
            </w:r>
            <w:r w:rsidR="00BE4EF4">
              <w:rPr>
                <w:rFonts w:ascii="Trebuchet MS" w:hAnsi="Trebuchet MS" w:cs="Arial"/>
                <w:b/>
                <w:sz w:val="22"/>
                <w:szCs w:val="22"/>
              </w:rPr>
              <w:t>, Ialomița</w:t>
            </w:r>
            <w:r w:rsidR="00131B4F">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D89FDEA" w14:textId="25277DE9" w:rsidR="001015B7" w:rsidRDefault="00574DAB" w:rsidP="001015B7">
            <w:pPr>
              <w:jc w:val="center"/>
              <w:rPr>
                <w:rFonts w:ascii="Trebuchet MS" w:hAnsi="Trebuchet MS" w:cs="Arial"/>
                <w:b/>
                <w:sz w:val="22"/>
                <w:szCs w:val="22"/>
              </w:rPr>
            </w:pPr>
            <w:r>
              <w:rPr>
                <w:rFonts w:ascii="Trebuchet MS" w:hAnsi="Trebuchet MS" w:cs="Arial"/>
                <w:b/>
                <w:sz w:val="22"/>
                <w:szCs w:val="22"/>
              </w:rPr>
              <w:t xml:space="preserve">Râurile </w:t>
            </w:r>
            <w:r w:rsidR="00131B4F">
              <w:rPr>
                <w:rFonts w:ascii="Trebuchet MS" w:hAnsi="Trebuchet MS" w:cs="Arial"/>
                <w:b/>
                <w:sz w:val="22"/>
                <w:szCs w:val="22"/>
              </w:rPr>
              <w:t xml:space="preserve">mici </w:t>
            </w:r>
            <w:r>
              <w:rPr>
                <w:rFonts w:ascii="Trebuchet MS" w:hAnsi="Trebuchet MS" w:cs="Arial"/>
                <w:b/>
                <w:sz w:val="22"/>
                <w:szCs w:val="22"/>
              </w:rPr>
              <w:t xml:space="preserve">din bazinele hidrografice: </w:t>
            </w:r>
            <w:r w:rsidR="00BE4EF4">
              <w:rPr>
                <w:rFonts w:ascii="Trebuchet MS" w:hAnsi="Trebuchet MS" w:cs="Arial"/>
                <w:b/>
                <w:sz w:val="22"/>
                <w:szCs w:val="22"/>
              </w:rPr>
              <w:t>Prahova – bazin superior ș</w:t>
            </w:r>
            <w:r w:rsidR="00A81699">
              <w:rPr>
                <w:rFonts w:ascii="Trebuchet MS" w:hAnsi="Trebuchet MS" w:cs="Arial"/>
                <w:b/>
                <w:sz w:val="22"/>
                <w:szCs w:val="22"/>
              </w:rPr>
              <w:t>i</w:t>
            </w:r>
            <w:r w:rsidR="00BE4EF4">
              <w:rPr>
                <w:rFonts w:ascii="Trebuchet MS" w:hAnsi="Trebuchet MS" w:cs="Arial"/>
                <w:b/>
                <w:sz w:val="22"/>
                <w:szCs w:val="22"/>
              </w:rPr>
              <w:t xml:space="preserve"> afluenți bazin mijlociu și inferior</w:t>
            </w:r>
            <w:r w:rsidR="00750BE8">
              <w:rPr>
                <w:rFonts w:ascii="Trebuchet MS" w:hAnsi="Trebuchet MS" w:cs="Arial"/>
                <w:b/>
                <w:sz w:val="22"/>
                <w:szCs w:val="22"/>
              </w:rPr>
              <w:t xml:space="preserve"> </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46CB79EA" w:rsidR="004615AA" w:rsidRPr="002E72CE"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6C3430">
              <w:rPr>
                <w:rFonts w:ascii="Trebuchet MS" w:hAnsi="Trebuchet MS" w:cs="Arial"/>
                <w:b/>
                <w:sz w:val="22"/>
                <w:szCs w:val="22"/>
              </w:rPr>
              <w:t>0</w:t>
            </w:r>
            <w:r w:rsidR="00750BE8">
              <w:rPr>
                <w:rFonts w:ascii="Trebuchet MS" w:hAnsi="Trebuchet MS" w:cs="Arial"/>
                <w:b/>
                <w:sz w:val="22"/>
                <w:szCs w:val="22"/>
              </w:rPr>
              <w:t>8</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BE4EF4">
              <w:rPr>
                <w:rFonts w:ascii="Trebuchet MS" w:hAnsi="Trebuchet MS" w:cs="Arial"/>
                <w:b/>
                <w:sz w:val="22"/>
                <w:szCs w:val="22"/>
              </w:rPr>
              <w:t>23</w:t>
            </w:r>
            <w:r w:rsidR="00131B4F">
              <w:rPr>
                <w:rFonts w:ascii="Trebuchet MS" w:hAnsi="Trebuchet MS" w:cs="Arial"/>
                <w:b/>
                <w:sz w:val="22"/>
                <w:szCs w:val="22"/>
              </w:rPr>
              <w:t>:</w:t>
            </w:r>
            <w:r w:rsidR="00BE4EF4">
              <w:rPr>
                <w:rFonts w:ascii="Trebuchet MS" w:hAnsi="Trebuchet MS" w:cs="Arial"/>
                <w:b/>
                <w:sz w:val="22"/>
                <w:szCs w:val="22"/>
              </w:rPr>
              <w:t>0</w:t>
            </w:r>
            <w:r w:rsidR="00A91166">
              <w:rPr>
                <w:rFonts w:ascii="Trebuchet MS" w:hAnsi="Trebuchet MS" w:cs="Arial"/>
                <w:b/>
                <w:sz w:val="22"/>
                <w:szCs w:val="22"/>
              </w:rPr>
              <w:t>0</w:t>
            </w:r>
            <w:r w:rsidRPr="003E64C3">
              <w:rPr>
                <w:rFonts w:ascii="Trebuchet MS" w:hAnsi="Trebuchet MS" w:cs="Arial"/>
                <w:b/>
                <w:sz w:val="22"/>
                <w:szCs w:val="22"/>
              </w:rPr>
              <w:t xml:space="preserve"> – </w:t>
            </w:r>
            <w:r w:rsidR="006C3430">
              <w:rPr>
                <w:rFonts w:ascii="Trebuchet MS" w:hAnsi="Trebuchet MS" w:cs="Arial"/>
                <w:b/>
                <w:sz w:val="22"/>
                <w:szCs w:val="22"/>
              </w:rPr>
              <w:t>0</w:t>
            </w:r>
            <w:r w:rsidR="00BE4EF4">
              <w:rPr>
                <w:rFonts w:ascii="Trebuchet MS" w:hAnsi="Trebuchet MS" w:cs="Arial"/>
                <w:b/>
                <w:sz w:val="22"/>
                <w:szCs w:val="22"/>
              </w:rPr>
              <w:t>9</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BE4EF4">
              <w:rPr>
                <w:rFonts w:ascii="Trebuchet MS" w:hAnsi="Trebuchet MS" w:cs="Arial"/>
                <w:b/>
                <w:sz w:val="22"/>
                <w:szCs w:val="22"/>
              </w:rPr>
              <w:t>12</w:t>
            </w:r>
            <w:r w:rsidR="005028A0" w:rsidRPr="002E72CE">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05A7FC83" w14:textId="35A83BF3" w:rsidR="008C7D1C" w:rsidRDefault="004615AA" w:rsidP="00A87925">
            <w:pPr>
              <w:jc w:val="both"/>
              <w:rPr>
                <w:rFonts w:ascii="Trebuchet MS" w:hAnsi="Trebuchet MS" w:cs="Arial"/>
                <w:b/>
                <w:color w:val="EE0000"/>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pe râurile </w:t>
            </w:r>
            <w:r w:rsidR="00131B4F">
              <w:rPr>
                <w:rFonts w:ascii="Trebuchet MS" w:hAnsi="Trebuchet MS" w:cs="Arial"/>
                <w:sz w:val="22"/>
                <w:szCs w:val="22"/>
              </w:rPr>
              <w:t xml:space="preserve">mici </w:t>
            </w:r>
            <w:r w:rsidR="008508B6" w:rsidRPr="008508B6">
              <w:rPr>
                <w:rFonts w:ascii="Trebuchet MS" w:hAnsi="Trebuchet MS" w:cs="Arial"/>
                <w:sz w:val="22"/>
                <w:szCs w:val="22"/>
              </w:rPr>
              <w:t xml:space="preserve">din bazinele </w:t>
            </w:r>
            <w:r w:rsidR="008508B6" w:rsidRPr="00E80F89">
              <w:rPr>
                <w:rFonts w:ascii="Trebuchet MS" w:hAnsi="Trebuchet MS" w:cs="Arial"/>
                <w:sz w:val="22"/>
                <w:szCs w:val="22"/>
              </w:rPr>
              <w:t>hidrografice</w:t>
            </w:r>
            <w:r w:rsidR="00D17266">
              <w:rPr>
                <w:rFonts w:ascii="Trebuchet MS" w:hAnsi="Trebuchet MS" w:cs="Arial"/>
                <w:sz w:val="22"/>
                <w:szCs w:val="22"/>
              </w:rPr>
              <w:t>:</w:t>
            </w:r>
            <w:r w:rsidR="00D84491" w:rsidRPr="00E80F89">
              <w:t xml:space="preserve"> </w:t>
            </w:r>
            <w:r w:rsidR="00BE4EF4" w:rsidRPr="00BE4EF4">
              <w:rPr>
                <w:rFonts w:ascii="Trebuchet MS" w:hAnsi="Trebuchet MS" w:cs="Arial"/>
                <w:sz w:val="22"/>
                <w:szCs w:val="22"/>
              </w:rPr>
              <w:t>Prahova – bazin superior ș</w:t>
            </w:r>
            <w:r w:rsidR="00A81699">
              <w:rPr>
                <w:rFonts w:ascii="Trebuchet MS" w:hAnsi="Trebuchet MS" w:cs="Arial"/>
                <w:sz w:val="22"/>
                <w:szCs w:val="22"/>
              </w:rPr>
              <w:t>i</w:t>
            </w:r>
            <w:r w:rsidR="00BE4EF4" w:rsidRPr="00BE4EF4">
              <w:rPr>
                <w:rFonts w:ascii="Trebuchet MS" w:hAnsi="Trebuchet MS" w:cs="Arial"/>
                <w:sz w:val="22"/>
                <w:szCs w:val="22"/>
              </w:rPr>
              <w:t xml:space="preserve"> afluenți bazin mijlociu și inferior</w:t>
            </w:r>
            <w:r w:rsidR="00E80F89">
              <w:rPr>
                <w:rFonts w:ascii="Trebuchet MS" w:hAnsi="Trebuchet MS" w:cs="Arial"/>
                <w:b/>
                <w:sz w:val="22"/>
                <w:szCs w:val="22"/>
              </w:rPr>
              <w:t xml:space="preserve">, </w:t>
            </w:r>
            <w:r w:rsidRPr="003E64C3">
              <w:rPr>
                <w:rFonts w:ascii="Trebuchet MS" w:hAnsi="Trebuchet MS" w:cs="Arial"/>
                <w:b/>
                <w:sz w:val="22"/>
                <w:szCs w:val="22"/>
              </w:rPr>
              <w:t>jud</w:t>
            </w:r>
            <w:r w:rsidR="00131B4F">
              <w:rPr>
                <w:rFonts w:ascii="Trebuchet MS" w:hAnsi="Trebuchet MS" w:cs="Arial"/>
                <w:b/>
                <w:sz w:val="22"/>
                <w:szCs w:val="22"/>
              </w:rPr>
              <w:t>eț</w:t>
            </w:r>
            <w:r w:rsidR="00BE4EF4">
              <w:rPr>
                <w:rFonts w:ascii="Trebuchet MS" w:hAnsi="Trebuchet MS" w:cs="Arial"/>
                <w:b/>
                <w:sz w:val="22"/>
                <w:szCs w:val="22"/>
              </w:rPr>
              <w:t>e</w:t>
            </w:r>
            <w:r w:rsidR="00131B4F">
              <w:rPr>
                <w:rFonts w:ascii="Trebuchet MS" w:hAnsi="Trebuchet MS" w:cs="Arial"/>
                <w:b/>
                <w:sz w:val="22"/>
                <w:szCs w:val="22"/>
              </w:rPr>
              <w:t>l</w:t>
            </w:r>
            <w:r w:rsidR="00BE4EF4">
              <w:rPr>
                <w:rFonts w:ascii="Trebuchet MS" w:hAnsi="Trebuchet MS" w:cs="Arial"/>
                <w:b/>
                <w:sz w:val="22"/>
                <w:szCs w:val="22"/>
              </w:rPr>
              <w:t>e Prahova și Ialomița</w:t>
            </w:r>
            <w:r w:rsidR="00E80F89">
              <w:rPr>
                <w:rFonts w:ascii="Trebuchet MS" w:hAnsi="Trebuchet MS" w:cs="Arial"/>
                <w:b/>
                <w:sz w:val="22"/>
                <w:szCs w:val="22"/>
              </w:rPr>
              <w:t>.</w:t>
            </w:r>
          </w:p>
          <w:p w14:paraId="3AD3F2C5" w14:textId="77777777" w:rsidR="00D84491" w:rsidRDefault="00D84491" w:rsidP="00A87925">
            <w:pPr>
              <w:jc w:val="both"/>
              <w:rPr>
                <w:rFonts w:ascii="Trebuchet MS" w:hAnsi="Trebuchet MS" w:cs="Arial"/>
                <w:b/>
                <w:sz w:val="22"/>
                <w:szCs w:val="22"/>
              </w:rPr>
            </w:pPr>
          </w:p>
          <w:p w14:paraId="3A29480F" w14:textId="5DCEF9CD" w:rsidR="00D17266" w:rsidRDefault="00D17266" w:rsidP="00A87925">
            <w:pPr>
              <w:jc w:val="both"/>
              <w:rPr>
                <w:rFonts w:ascii="Trebuchet MS" w:hAnsi="Trebuchet MS" w:cs="Arial"/>
                <w:b/>
                <w:sz w:val="22"/>
                <w:szCs w:val="22"/>
              </w:rPr>
            </w:pPr>
            <w:r>
              <w:rPr>
                <w:rFonts w:ascii="Trebuchet MS" w:hAnsi="Trebuchet MS" w:cs="Arial"/>
                <w:b/>
                <w:sz w:val="22"/>
                <w:szCs w:val="22"/>
              </w:rPr>
              <w:t xml:space="preserve">      Fenomenele hidrologice periculoase se pot produce cu probabilitate și intensitate mai mare pe unele râuri din bazinele hidrografic</w:t>
            </w:r>
            <w:r w:rsidR="00BE4EF4">
              <w:rPr>
                <w:rFonts w:ascii="Trebuchet MS" w:hAnsi="Trebuchet MS" w:cs="Arial"/>
                <w:b/>
                <w:sz w:val="22"/>
                <w:szCs w:val="22"/>
              </w:rPr>
              <w:t xml:space="preserve"> Teleajen</w:t>
            </w:r>
            <w:r>
              <w:rPr>
                <w:rFonts w:ascii="Trebuchet MS" w:hAnsi="Trebuchet MS" w:cs="Arial"/>
                <w:b/>
                <w:sz w:val="22"/>
                <w:szCs w:val="22"/>
              </w:rPr>
              <w:t>.</w:t>
            </w:r>
          </w:p>
          <w:p w14:paraId="0B4E54E0" w14:textId="77777777" w:rsidR="00D17266" w:rsidRPr="003E64C3" w:rsidRDefault="00D17266"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537EE9F3" w14:textId="77777777" w:rsidR="00D17266" w:rsidRDefault="00A91166" w:rsidP="00750BE8">
            <w:pPr>
              <w:jc w:val="center"/>
              <w:rPr>
                <w:rFonts w:ascii="Trebuchet MS" w:hAnsi="Trebuchet MS" w:cs="Arial"/>
                <w:b/>
                <w:bCs/>
                <w:sz w:val="22"/>
                <w:szCs w:val="22"/>
              </w:rPr>
            </w:pPr>
            <w:r>
              <w:rPr>
                <w:rFonts w:ascii="Trebuchet MS" w:hAnsi="Trebuchet MS" w:cs="Arial"/>
                <w:b/>
                <w:bCs/>
                <w:sz w:val="22"/>
                <w:szCs w:val="22"/>
              </w:rPr>
              <w:t>Dr. Romulus</w:t>
            </w:r>
            <w:r w:rsidR="00D17266">
              <w:rPr>
                <w:rFonts w:ascii="Trebuchet MS" w:hAnsi="Trebuchet MS" w:cs="Arial"/>
                <w:b/>
                <w:bCs/>
                <w:sz w:val="22"/>
                <w:szCs w:val="22"/>
              </w:rPr>
              <w:t>-Dumitru</w:t>
            </w:r>
          </w:p>
          <w:p w14:paraId="20FBD250" w14:textId="6ADA4B12" w:rsidR="00B628D4" w:rsidRPr="003E64C3" w:rsidRDefault="00A91166" w:rsidP="00750BE8">
            <w:pPr>
              <w:jc w:val="center"/>
              <w:rPr>
                <w:rFonts w:ascii="Trebuchet MS" w:hAnsi="Trebuchet MS" w:cs="Arial"/>
                <w:b/>
                <w:bCs/>
                <w:sz w:val="22"/>
                <w:szCs w:val="22"/>
              </w:rPr>
            </w:pPr>
            <w:r>
              <w:rPr>
                <w:rFonts w:ascii="Trebuchet MS" w:hAnsi="Trebuchet MS" w:cs="Arial"/>
                <w:b/>
                <w:bCs/>
                <w:sz w:val="22"/>
                <w:szCs w:val="22"/>
              </w:rPr>
              <w:t>COSTACHE</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2B4A3169"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26B9F" w14:textId="77777777" w:rsidR="00055870" w:rsidRDefault="00055870">
      <w:r>
        <w:separator/>
      </w:r>
    </w:p>
  </w:endnote>
  <w:endnote w:type="continuationSeparator" w:id="0">
    <w:p w14:paraId="61F68679" w14:textId="77777777" w:rsidR="00055870" w:rsidRDefault="0005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 xml:space="preserve">COD </w:t>
    </w:r>
    <w:r w:rsidRPr="003968BE">
      <w:rPr>
        <w:rFonts w:ascii="Arial" w:hAnsi="Arial" w:cs="Arial"/>
        <w:b/>
        <w:sz w:val="16"/>
        <w:szCs w:val="16"/>
        <w:lang w:val="ro-RO" w:eastAsia="x-none"/>
      </w:rPr>
      <w:t>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B8F51" w14:textId="77777777" w:rsidR="00055870" w:rsidRDefault="00055870">
      <w:r>
        <w:separator/>
      </w:r>
    </w:p>
  </w:footnote>
  <w:footnote w:type="continuationSeparator" w:id="0">
    <w:p w14:paraId="30FE863C" w14:textId="77777777" w:rsidR="00055870" w:rsidRDefault="00055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 xml:space="preserve">Cod </w:t>
    </w:r>
    <w:r w:rsidRPr="003E64C3">
      <w:rPr>
        <w:rFonts w:ascii="Trebuchet MS" w:hAnsi="Trebuchet MS" w:cs="Arial"/>
      </w:rPr>
      <w:t>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53114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7B1A"/>
    <w:rsid w:val="00233107"/>
    <w:rsid w:val="00233D25"/>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71A93"/>
    <w:rsid w:val="00272145"/>
    <w:rsid w:val="00273868"/>
    <w:rsid w:val="00275097"/>
    <w:rsid w:val="00280181"/>
    <w:rsid w:val="00280557"/>
    <w:rsid w:val="00291D4A"/>
    <w:rsid w:val="00294EFB"/>
    <w:rsid w:val="002964EE"/>
    <w:rsid w:val="002A2CE7"/>
    <w:rsid w:val="002A3F1E"/>
    <w:rsid w:val="002A4E9A"/>
    <w:rsid w:val="002A52AA"/>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404C"/>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155B"/>
    <w:rsid w:val="00602037"/>
    <w:rsid w:val="006024B3"/>
    <w:rsid w:val="0060287C"/>
    <w:rsid w:val="00605DDF"/>
    <w:rsid w:val="006068C1"/>
    <w:rsid w:val="00607063"/>
    <w:rsid w:val="00613AA3"/>
    <w:rsid w:val="00614A5D"/>
    <w:rsid w:val="00617287"/>
    <w:rsid w:val="00617745"/>
    <w:rsid w:val="0062142C"/>
    <w:rsid w:val="00624FEB"/>
    <w:rsid w:val="0063462F"/>
    <w:rsid w:val="006375CB"/>
    <w:rsid w:val="00642E2A"/>
    <w:rsid w:val="006467F1"/>
    <w:rsid w:val="0066020C"/>
    <w:rsid w:val="00662D17"/>
    <w:rsid w:val="00663DE2"/>
    <w:rsid w:val="006664BE"/>
    <w:rsid w:val="006667E9"/>
    <w:rsid w:val="006735B3"/>
    <w:rsid w:val="00680C5D"/>
    <w:rsid w:val="006827BB"/>
    <w:rsid w:val="006904B4"/>
    <w:rsid w:val="00690F6F"/>
    <w:rsid w:val="00694052"/>
    <w:rsid w:val="006941F3"/>
    <w:rsid w:val="006A106F"/>
    <w:rsid w:val="006A38AD"/>
    <w:rsid w:val="006A4E30"/>
    <w:rsid w:val="006A5233"/>
    <w:rsid w:val="006A7A14"/>
    <w:rsid w:val="006B0701"/>
    <w:rsid w:val="006B08D9"/>
    <w:rsid w:val="006B0F67"/>
    <w:rsid w:val="006B2C26"/>
    <w:rsid w:val="006B4EE0"/>
    <w:rsid w:val="006B5239"/>
    <w:rsid w:val="006B6480"/>
    <w:rsid w:val="006B6B4C"/>
    <w:rsid w:val="006B7C45"/>
    <w:rsid w:val="006C0D96"/>
    <w:rsid w:val="006C3430"/>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21E1"/>
    <w:rsid w:val="006F5B6A"/>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0D68"/>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11C"/>
    <w:rsid w:val="00A32257"/>
    <w:rsid w:val="00A32824"/>
    <w:rsid w:val="00A32D09"/>
    <w:rsid w:val="00A32F5D"/>
    <w:rsid w:val="00A35433"/>
    <w:rsid w:val="00A374DD"/>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1699"/>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42D"/>
    <w:rsid w:val="00AD35A9"/>
    <w:rsid w:val="00AE03E8"/>
    <w:rsid w:val="00AE4667"/>
    <w:rsid w:val="00AE4C0B"/>
    <w:rsid w:val="00AE4D8B"/>
    <w:rsid w:val="00AF24CB"/>
    <w:rsid w:val="00AF37CF"/>
    <w:rsid w:val="00AF3FA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37875"/>
    <w:rsid w:val="00B4137A"/>
    <w:rsid w:val="00B42DBC"/>
    <w:rsid w:val="00B4550E"/>
    <w:rsid w:val="00B46211"/>
    <w:rsid w:val="00B50610"/>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3EB5"/>
    <w:rsid w:val="00BD454A"/>
    <w:rsid w:val="00BD4C6C"/>
    <w:rsid w:val="00BD77FE"/>
    <w:rsid w:val="00BE467A"/>
    <w:rsid w:val="00BE4EF4"/>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1BD6"/>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70C55"/>
    <w:rsid w:val="00D732E0"/>
    <w:rsid w:val="00D73462"/>
    <w:rsid w:val="00D81AD1"/>
    <w:rsid w:val="00D824E3"/>
    <w:rsid w:val="00D83798"/>
    <w:rsid w:val="00D84491"/>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56080"/>
    <w:rsid w:val="00E60296"/>
    <w:rsid w:val="00E62413"/>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03F45"/>
    <w:rsid w:val="00F106E8"/>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70CA4"/>
    <w:rsid w:val="00F70F97"/>
    <w:rsid w:val="00F72068"/>
    <w:rsid w:val="00F74B40"/>
    <w:rsid w:val="00F75800"/>
    <w:rsid w:val="00F763AA"/>
    <w:rsid w:val="00F81938"/>
    <w:rsid w:val="00F82936"/>
    <w:rsid w:val="00F84B42"/>
    <w:rsid w:val="00F8759D"/>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8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260</Words>
  <Characters>1802</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Romulus Costache</cp:lastModifiedBy>
  <cp:revision>4</cp:revision>
  <cp:lastPrinted>2026-04-03T23:48:00Z</cp:lastPrinted>
  <dcterms:created xsi:type="dcterms:W3CDTF">2026-05-08T19:39:00Z</dcterms:created>
  <dcterms:modified xsi:type="dcterms:W3CDTF">2026-05-08T19:42:00Z</dcterms:modified>
</cp:coreProperties>
</file>