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3F72D691"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BF3312">
        <w:rPr>
          <w:rFonts w:ascii="Trebuchet MS" w:hAnsi="Trebuchet MS" w:cs="Arial"/>
          <w:b/>
          <w:color w:val="000000"/>
          <w:u w:val="single"/>
        </w:rPr>
        <w:t>VERTIZARE</w:t>
      </w:r>
      <w:r w:rsidRPr="00531F0A">
        <w:rPr>
          <w:rFonts w:ascii="Trebuchet MS" w:hAnsi="Trebuchet MS" w:cs="Arial"/>
          <w:b/>
          <w:color w:val="000000"/>
          <w:u w:val="single"/>
        </w:rPr>
        <w:t xml:space="preserve"> HIDROLOGICĂ NR.</w:t>
      </w:r>
      <w:r w:rsidR="00FA7DD4">
        <w:rPr>
          <w:rFonts w:ascii="Trebuchet MS" w:hAnsi="Trebuchet MS" w:cs="Arial"/>
          <w:b/>
          <w:color w:val="000000"/>
          <w:u w:val="single"/>
        </w:rPr>
        <w:t xml:space="preserve"> </w:t>
      </w:r>
      <w:r w:rsidR="00A05194">
        <w:rPr>
          <w:rFonts w:ascii="Trebuchet MS" w:hAnsi="Trebuchet MS" w:cs="Arial"/>
          <w:b/>
          <w:color w:val="000000"/>
          <w:u w:val="single"/>
        </w:rPr>
        <w:t>81</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A05194">
        <w:rPr>
          <w:rFonts w:ascii="Trebuchet MS" w:hAnsi="Trebuchet MS" w:cs="Arial"/>
          <w:b/>
          <w:color w:val="000000"/>
          <w:u w:val="single"/>
        </w:rPr>
        <w:t>01</w:t>
      </w:r>
      <w:r w:rsidR="00F43598">
        <w:rPr>
          <w:rFonts w:ascii="Trebuchet MS" w:hAnsi="Trebuchet MS" w:cs="Arial"/>
          <w:b/>
          <w:color w:val="000000"/>
          <w:u w:val="single"/>
        </w:rPr>
        <w:t>.</w:t>
      </w:r>
      <w:r w:rsidR="00A05194">
        <w:rPr>
          <w:rFonts w:ascii="Trebuchet MS" w:hAnsi="Trebuchet MS" w:cs="Arial"/>
          <w:b/>
          <w:color w:val="000000"/>
          <w:u w:val="single"/>
        </w:rPr>
        <w:t>10</w:t>
      </w:r>
      <w:r w:rsidR="005F4F46">
        <w:rPr>
          <w:rFonts w:ascii="Trebuchet MS" w:hAnsi="Trebuchet MS" w:cs="Arial"/>
          <w:b/>
          <w:color w:val="000000"/>
          <w:u w:val="single"/>
        </w:rPr>
        <w:t>.</w:t>
      </w:r>
      <w:r w:rsidRPr="00531F0A">
        <w:rPr>
          <w:rFonts w:ascii="Trebuchet MS" w:hAnsi="Trebuchet MS" w:cs="Arial"/>
          <w:b/>
          <w:color w:val="000000"/>
          <w:u w:val="single"/>
        </w:rPr>
        <w:t>202</w:t>
      </w:r>
      <w:r w:rsidR="00043519">
        <w:rPr>
          <w:rFonts w:ascii="Trebuchet MS" w:hAnsi="Trebuchet MS" w:cs="Arial"/>
          <w:b/>
          <w:color w:val="000000"/>
          <w:u w:val="single"/>
        </w:rPr>
        <w:t>5</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063C4BA6"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w:t>
            </w:r>
            <w:bookmarkStart w:id="1" w:name="_Hlk203894995"/>
            <w:r w:rsidRPr="00AE16D0">
              <w:rPr>
                <w:rFonts w:ascii="Trebuchet MS" w:hAnsi="Trebuchet MS" w:cs="Arial"/>
                <w:bCs/>
                <w:caps/>
                <w:sz w:val="22"/>
                <w:szCs w:val="22"/>
              </w:rPr>
              <w:t>Ţ</w:t>
            </w:r>
            <w:bookmarkEnd w:id="1"/>
            <w:r w:rsidRPr="00AE16D0">
              <w:rPr>
                <w:rFonts w:ascii="Trebuchet MS" w:hAnsi="Trebuchet MS" w:cs="Arial"/>
                <w:bCs/>
                <w:caps/>
                <w:sz w:val="22"/>
                <w:szCs w:val="22"/>
              </w:rPr>
              <w:t>ional de Hidrologie Şi Gospod</w:t>
            </w:r>
            <w:r w:rsidR="007B2EF0" w:rsidRPr="007B2EF0">
              <w:rPr>
                <w:rFonts w:ascii="Trebuchet MS" w:hAnsi="Trebuchet MS" w:cs="Arial"/>
                <w:bCs/>
                <w:caps/>
                <w:sz w:val="22"/>
                <w:szCs w:val="22"/>
              </w:rPr>
              <w:t>Ă</w:t>
            </w:r>
            <w:r w:rsidRPr="00AE16D0">
              <w:rPr>
                <w:rFonts w:ascii="Trebuchet MS" w:hAnsi="Trebuchet MS" w:cs="Arial"/>
                <w:bCs/>
                <w:caps/>
                <w:sz w:val="22"/>
                <w:szCs w:val="22"/>
              </w:rPr>
              <w:t>rire a Apelor, BucureŞti</w:t>
            </w:r>
          </w:p>
        </w:tc>
      </w:tr>
      <w:tr w:rsidR="00AE16D0" w:rsidRPr="00AE16D0" w14:paraId="7F997B84" w14:textId="77777777" w:rsidTr="00083625">
        <w:tc>
          <w:tcPr>
            <w:tcW w:w="3330" w:type="dxa"/>
          </w:tcPr>
          <w:p w14:paraId="24317BBF" w14:textId="5E95E82D" w:rsidR="00AE16D0" w:rsidRPr="00AE16D0" w:rsidRDefault="00AE16D0" w:rsidP="00DE3BEA">
            <w:pPr>
              <w:rPr>
                <w:rFonts w:ascii="Trebuchet MS" w:hAnsi="Trebuchet MS" w:cs="Arial"/>
                <w:b/>
              </w:rPr>
            </w:pPr>
            <w:r w:rsidRPr="00AE16D0">
              <w:rPr>
                <w:rFonts w:ascii="Trebuchet MS" w:hAnsi="Trebuchet MS" w:cs="Arial"/>
                <w:b/>
              </w:rPr>
              <w:t xml:space="preserve">Ziua/luna/anul: </w:t>
            </w:r>
            <w:r w:rsidR="00A05194">
              <w:rPr>
                <w:rFonts w:ascii="Trebuchet MS" w:hAnsi="Trebuchet MS" w:cs="Arial"/>
                <w:b/>
              </w:rPr>
              <w:t>01</w:t>
            </w:r>
            <w:r w:rsidR="00F43598">
              <w:rPr>
                <w:rFonts w:ascii="Trebuchet MS" w:hAnsi="Trebuchet MS" w:cs="Arial"/>
                <w:b/>
              </w:rPr>
              <w:t>.</w:t>
            </w:r>
            <w:r w:rsidR="00A05194">
              <w:rPr>
                <w:rFonts w:ascii="Trebuchet MS" w:hAnsi="Trebuchet MS" w:cs="Arial"/>
                <w:b/>
              </w:rPr>
              <w:t>10</w:t>
            </w:r>
            <w:r w:rsidRPr="00AE16D0">
              <w:rPr>
                <w:rFonts w:ascii="Trebuchet MS" w:hAnsi="Trebuchet MS" w:cs="Arial"/>
                <w:b/>
              </w:rPr>
              <w:t>.202</w:t>
            </w:r>
            <w:r w:rsidR="00B26041">
              <w:rPr>
                <w:rFonts w:ascii="Trebuchet MS" w:hAnsi="Trebuchet MS" w:cs="Arial"/>
                <w:b/>
              </w:rPr>
              <w:t>5</w:t>
            </w:r>
          </w:p>
        </w:tc>
        <w:tc>
          <w:tcPr>
            <w:tcW w:w="2877" w:type="dxa"/>
            <w:gridSpan w:val="2"/>
          </w:tcPr>
          <w:p w14:paraId="19650277" w14:textId="3F69F9E1" w:rsidR="00AE16D0" w:rsidRPr="00AE16D0" w:rsidRDefault="00AE16D0" w:rsidP="00184FF9">
            <w:pPr>
              <w:rPr>
                <w:rFonts w:ascii="Trebuchet MS" w:hAnsi="Trebuchet MS" w:cs="Arial"/>
                <w:b/>
              </w:rPr>
            </w:pPr>
            <w:r w:rsidRPr="00AE16D0">
              <w:rPr>
                <w:rFonts w:ascii="Trebuchet MS" w:hAnsi="Trebuchet MS" w:cs="Arial"/>
                <w:b/>
              </w:rPr>
              <w:t xml:space="preserve">Ora: </w:t>
            </w:r>
            <w:r w:rsidR="007C0DB6">
              <w:rPr>
                <w:rFonts w:ascii="Trebuchet MS" w:hAnsi="Trebuchet MS" w:cs="Arial"/>
                <w:b/>
              </w:rPr>
              <w:t>1</w:t>
            </w:r>
            <w:r w:rsidR="00A05194">
              <w:rPr>
                <w:rFonts w:ascii="Trebuchet MS" w:hAnsi="Trebuchet MS" w:cs="Arial"/>
                <w:b/>
              </w:rPr>
              <w:t>2</w:t>
            </w:r>
            <w:r w:rsidRPr="00AE16D0">
              <w:rPr>
                <w:rFonts w:ascii="Trebuchet MS" w:hAnsi="Trebuchet MS" w:cs="Arial"/>
                <w:b/>
              </w:rPr>
              <w:t>:</w:t>
            </w:r>
            <w:r w:rsidR="00CC4320">
              <w:rPr>
                <w:rFonts w:ascii="Trebuchet MS" w:hAnsi="Trebuchet MS" w:cs="Arial"/>
                <w:b/>
              </w:rPr>
              <w:t>30</w:t>
            </w:r>
          </w:p>
        </w:tc>
        <w:tc>
          <w:tcPr>
            <w:tcW w:w="3716" w:type="dxa"/>
            <w:gridSpan w:val="2"/>
          </w:tcPr>
          <w:p w14:paraId="531C4BEC" w14:textId="1DC38F30" w:rsidR="00AE16D0" w:rsidRPr="00AE16D0" w:rsidRDefault="00AE16D0" w:rsidP="00DE3BEA">
            <w:pPr>
              <w:rPr>
                <w:rFonts w:ascii="Trebuchet MS" w:hAnsi="Trebuchet MS" w:cs="Arial"/>
                <w:b/>
              </w:rPr>
            </w:pPr>
            <w:r w:rsidRPr="00AE16D0">
              <w:rPr>
                <w:rFonts w:ascii="Trebuchet MS" w:hAnsi="Trebuchet MS" w:cs="Arial"/>
                <w:b/>
              </w:rPr>
              <w:t xml:space="preserve">Numărul mesajului: </w:t>
            </w:r>
            <w:r w:rsidR="00A05194">
              <w:rPr>
                <w:rFonts w:ascii="Trebuchet MS" w:hAnsi="Trebuchet MS" w:cs="Arial"/>
                <w:b/>
              </w:rPr>
              <w:t>81</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1D29B29F" w:rsidR="00AE16D0" w:rsidRPr="00AE16D0" w:rsidRDefault="00AE16D0" w:rsidP="00DE3BEA">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F33307">
              <w:rPr>
                <w:rFonts w:ascii="Trebuchet MS" w:hAnsi="Trebuchet MS"/>
                <w:b/>
              </w:rPr>
              <w:t xml:space="preserve"> </w:t>
            </w:r>
            <w:r w:rsidR="00835230">
              <w:rPr>
                <w:rFonts w:ascii="Trebuchet MS" w:hAnsi="Trebuchet MS"/>
                <w:b/>
              </w:rPr>
              <w:t>Mureş, Banat, Jiu, Olt</w:t>
            </w:r>
            <w:r w:rsidR="0017114A">
              <w:rPr>
                <w:rFonts w:ascii="Trebuchet MS" w:hAnsi="Trebuchet MS"/>
                <w:b/>
              </w:rPr>
              <w:t>,</w:t>
            </w:r>
            <w:r w:rsidR="00774AFC">
              <w:rPr>
                <w:rFonts w:ascii="Trebuchet MS" w:hAnsi="Trebuchet MS"/>
                <w:b/>
              </w:rPr>
              <w:t xml:space="preserve"> Argeş-Vedea</w:t>
            </w:r>
            <w:r w:rsidR="0017114A">
              <w:rPr>
                <w:rFonts w:ascii="Trebuchet MS" w:hAnsi="Trebuchet MS"/>
                <w:b/>
              </w:rPr>
              <w:t>, Buzău-Ialomiţa</w:t>
            </w:r>
            <w:r w:rsidR="00A05194">
              <w:rPr>
                <w:rFonts w:ascii="Trebuchet MS" w:hAnsi="Trebuchet MS"/>
                <w:b/>
              </w:rPr>
              <w:t xml:space="preserve">, </w:t>
            </w:r>
            <w:r w:rsidR="0017114A">
              <w:rPr>
                <w:rFonts w:ascii="Trebuchet MS" w:hAnsi="Trebuchet MS"/>
                <w:b/>
              </w:rPr>
              <w:t>Siret</w:t>
            </w:r>
            <w:r w:rsidR="00A05194">
              <w:rPr>
                <w:rFonts w:ascii="Trebuchet MS" w:hAnsi="Trebuchet MS"/>
                <w:b/>
              </w:rPr>
              <w:t xml:space="preserve"> şi Dobrogea-Litoral</w:t>
            </w:r>
            <w:r w:rsidR="00835230">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494BCC14" w:rsidR="00AE16D0" w:rsidRPr="007007C5" w:rsidRDefault="007C0DB6" w:rsidP="00184FF9">
            <w:pPr>
              <w:spacing w:line="240" w:lineRule="auto"/>
              <w:rPr>
                <w:rFonts w:ascii="Trebuchet MS" w:hAnsi="Trebuchet MS" w:cs="Arial"/>
                <w:b/>
              </w:rPr>
            </w:pPr>
            <w:r w:rsidRPr="00553260">
              <w:rPr>
                <w:rFonts w:ascii="Trebuchet MS" w:hAnsi="Trebuchet MS" w:cs="Arial"/>
                <w:b/>
              </w:rPr>
              <w:t xml:space="preserve">Scurgeri importante pe versanţi, torenţi şi pâraie, viituri rapide pe râurile mici cu posibile efecte de inundaţii locale şi creşteri de debite şi niveluri pe unele râuri din bazinele hidrografice menţionate, cu posibile depăşiri ale COTELOR DE </w:t>
            </w:r>
            <w:r w:rsidR="00BF3312">
              <w:rPr>
                <w:rFonts w:ascii="Trebuchet MS" w:hAnsi="Trebuchet MS" w:cs="Arial"/>
                <w:b/>
              </w:rPr>
              <w:t>AP</w:t>
            </w:r>
            <w:r w:rsidR="00BF3312" w:rsidRPr="00BF3312">
              <w:rPr>
                <w:rFonts w:ascii="Trebuchet MS" w:hAnsi="Trebuchet MS" w:cs="Arial"/>
                <w:b/>
              </w:rPr>
              <w:t>Ă</w:t>
            </w:r>
            <w:r w:rsidR="00BF3312">
              <w:rPr>
                <w:rFonts w:ascii="Trebuchet MS" w:hAnsi="Trebuchet MS" w:cs="Arial"/>
                <w:b/>
              </w:rPr>
              <w:t>RARE</w:t>
            </w:r>
            <w:r w:rsidRPr="00553260">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BAZINELE HIDROGRAFICE AFECTATE:</w:t>
            </w:r>
            <w:r w:rsidRPr="00AE16D0">
              <w:rPr>
                <w:rFonts w:ascii="Trebuchet MS" w:hAnsi="Trebuchet MS" w:cs="Arial"/>
                <w:b/>
                <w:bCs/>
              </w:rPr>
              <w:t xml:space="preserve"> </w:t>
            </w:r>
          </w:p>
          <w:p w14:paraId="7A6D3CCB" w14:textId="02BFE4FF" w:rsidR="00AE16D0" w:rsidRPr="00AB3068" w:rsidRDefault="00835230" w:rsidP="00DE3BEA">
            <w:pPr>
              <w:tabs>
                <w:tab w:val="left" w:pos="3165"/>
              </w:tabs>
              <w:spacing w:line="240" w:lineRule="auto"/>
              <w:jc w:val="center"/>
              <w:rPr>
                <w:rFonts w:ascii="Trebuchet MS" w:hAnsi="Trebuchet MS" w:cs="Arial"/>
                <w:b/>
              </w:rPr>
            </w:pPr>
            <w:r w:rsidRPr="00835230">
              <w:rPr>
                <w:rFonts w:ascii="Trebuchet MS" w:hAnsi="Trebuchet MS" w:cs="Arial"/>
                <w:b/>
              </w:rPr>
              <w:t xml:space="preserve">Mureş, </w:t>
            </w:r>
            <w:r w:rsidR="005A66B4">
              <w:rPr>
                <w:rFonts w:ascii="Trebuchet MS" w:hAnsi="Trebuchet MS" w:cs="Arial"/>
                <w:b/>
              </w:rPr>
              <w:t xml:space="preserve">Bega, </w:t>
            </w:r>
            <w:r w:rsidRPr="00835230">
              <w:rPr>
                <w:rFonts w:ascii="Trebuchet MS" w:hAnsi="Trebuchet MS" w:cs="Arial"/>
                <w:b/>
              </w:rPr>
              <w:t>Timiş,</w:t>
            </w:r>
            <w:r w:rsidR="00A05194">
              <w:rPr>
                <w:rFonts w:ascii="Trebuchet MS" w:hAnsi="Trebuchet MS" w:cs="Arial"/>
                <w:b/>
              </w:rPr>
              <w:t xml:space="preserve"> Bărzava, Moraviţa, Caraş, Nera,</w:t>
            </w:r>
            <w:r w:rsidRPr="00835230">
              <w:rPr>
                <w:rFonts w:ascii="Trebuchet MS" w:hAnsi="Trebuchet MS" w:cs="Arial"/>
                <w:b/>
              </w:rPr>
              <w:t xml:space="preserve"> </w:t>
            </w:r>
            <w:r w:rsidR="00CD301C">
              <w:rPr>
                <w:rFonts w:ascii="Trebuchet MS" w:hAnsi="Trebuchet MS" w:cs="Arial"/>
                <w:b/>
              </w:rPr>
              <w:t xml:space="preserve">Cerna, </w:t>
            </w:r>
            <w:r w:rsidR="00A05194">
              <w:rPr>
                <w:rFonts w:ascii="Trebuchet MS" w:hAnsi="Trebuchet MS" w:cs="Arial"/>
                <w:b/>
              </w:rPr>
              <w:t xml:space="preserve">Dunăre – afluenţii mici aferenţi sectorului amonte confluenţă cu râul Desnăţui, Desnăţui, </w:t>
            </w:r>
            <w:r w:rsidRPr="00835230">
              <w:rPr>
                <w:rFonts w:ascii="Trebuchet MS" w:hAnsi="Trebuchet MS" w:cs="Arial"/>
                <w:b/>
              </w:rPr>
              <w:t>Jiu, Olt</w:t>
            </w:r>
            <w:r w:rsidR="003661E0">
              <w:rPr>
                <w:rFonts w:ascii="Trebuchet MS" w:hAnsi="Trebuchet MS" w:cs="Arial"/>
                <w:b/>
              </w:rPr>
              <w:t xml:space="preserve">, </w:t>
            </w:r>
            <w:r w:rsidR="00A05194">
              <w:rPr>
                <w:rFonts w:ascii="Trebuchet MS" w:hAnsi="Trebuchet MS" w:cs="Arial"/>
                <w:b/>
              </w:rPr>
              <w:t xml:space="preserve">Călmăţui, Vedea, </w:t>
            </w:r>
            <w:r w:rsidR="006236E6">
              <w:rPr>
                <w:rFonts w:ascii="Trebuchet MS" w:hAnsi="Trebuchet MS" w:cs="Arial"/>
                <w:b/>
              </w:rPr>
              <w:t>Argeş</w:t>
            </w:r>
            <w:r w:rsidR="003661E0">
              <w:rPr>
                <w:rFonts w:ascii="Trebuchet MS" w:hAnsi="Trebuchet MS" w:cs="Arial"/>
                <w:b/>
              </w:rPr>
              <w:t>, Ialomiţa</w:t>
            </w:r>
            <w:r w:rsidR="00A05194">
              <w:rPr>
                <w:rFonts w:ascii="Trebuchet MS" w:hAnsi="Trebuchet MS" w:cs="Arial"/>
                <w:b/>
              </w:rPr>
              <w:t>,</w:t>
            </w:r>
            <w:r w:rsidR="00C55FA9">
              <w:rPr>
                <w:rFonts w:ascii="Trebuchet MS" w:hAnsi="Trebuchet MS" w:cs="Arial"/>
                <w:b/>
              </w:rPr>
              <w:t xml:space="preserve"> </w:t>
            </w:r>
            <w:r w:rsidR="00A05194">
              <w:rPr>
                <w:rFonts w:ascii="Trebuchet MS" w:hAnsi="Trebuchet MS" w:cs="Arial"/>
                <w:b/>
              </w:rPr>
              <w:t>Buzău, Râmnicu Sărat, Putna şi râurile din Dobrogea</w:t>
            </w:r>
            <w:r w:rsidRPr="00835230">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05C0B9BC"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419E6214"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DA6968">
              <w:rPr>
                <w:rFonts w:ascii="Trebuchet MS" w:hAnsi="Trebuchet MS" w:cs="Arial"/>
                <w:b/>
              </w:rPr>
              <w:t>02</w:t>
            </w:r>
            <w:r w:rsidR="000354A2">
              <w:rPr>
                <w:rFonts w:ascii="Trebuchet MS" w:hAnsi="Trebuchet MS" w:cs="Arial"/>
                <w:b/>
              </w:rPr>
              <w:t>.</w:t>
            </w:r>
            <w:r w:rsidR="00DA6968">
              <w:rPr>
                <w:rFonts w:ascii="Trebuchet MS" w:hAnsi="Trebuchet MS" w:cs="Arial"/>
                <w:b/>
              </w:rPr>
              <w:t>10</w:t>
            </w:r>
            <w:r w:rsidR="005D5861" w:rsidRPr="000B4AB0">
              <w:rPr>
                <w:rFonts w:ascii="Trebuchet MS" w:hAnsi="Trebuchet MS" w:cs="Arial"/>
                <w:b/>
              </w:rPr>
              <w:t>.</w:t>
            </w:r>
            <w:r w:rsidRPr="000B4AB0">
              <w:rPr>
                <w:rFonts w:ascii="Trebuchet MS" w:hAnsi="Trebuchet MS" w:cs="Arial"/>
                <w:b/>
              </w:rPr>
              <w:t>202</w:t>
            </w:r>
            <w:r w:rsidR="00043519">
              <w:rPr>
                <w:rFonts w:ascii="Trebuchet MS" w:hAnsi="Trebuchet MS" w:cs="Arial"/>
                <w:b/>
              </w:rPr>
              <w:t>5</w:t>
            </w:r>
            <w:r w:rsidRPr="000B4AB0">
              <w:rPr>
                <w:rFonts w:ascii="Trebuchet MS" w:hAnsi="Trebuchet MS" w:cs="Arial"/>
                <w:b/>
              </w:rPr>
              <w:t xml:space="preserve"> ora </w:t>
            </w:r>
            <w:r w:rsidR="00B4309E">
              <w:rPr>
                <w:rFonts w:ascii="Trebuchet MS" w:hAnsi="Trebuchet MS" w:cs="Arial"/>
                <w:b/>
              </w:rPr>
              <w:t>16</w:t>
            </w:r>
            <w:r w:rsidRPr="000B4AB0">
              <w:rPr>
                <w:rFonts w:ascii="Trebuchet MS" w:hAnsi="Trebuchet MS" w:cs="Arial"/>
                <w:b/>
              </w:rPr>
              <w:t xml:space="preserve">:00 </w:t>
            </w:r>
            <w:r w:rsidRPr="00C7152C">
              <w:rPr>
                <w:rFonts w:ascii="Trebuchet MS" w:hAnsi="Trebuchet MS" w:cs="Arial"/>
                <w:b/>
              </w:rPr>
              <w:t xml:space="preserve">– </w:t>
            </w:r>
            <w:r w:rsidR="008C7364">
              <w:rPr>
                <w:rFonts w:ascii="Trebuchet MS" w:hAnsi="Trebuchet MS" w:cs="Arial"/>
                <w:b/>
              </w:rPr>
              <w:t>0</w:t>
            </w:r>
            <w:r w:rsidR="00DA6968">
              <w:rPr>
                <w:rFonts w:ascii="Trebuchet MS" w:hAnsi="Trebuchet MS" w:cs="Arial"/>
                <w:b/>
              </w:rPr>
              <w:t>4</w:t>
            </w:r>
            <w:r w:rsidR="000354A2">
              <w:rPr>
                <w:rFonts w:ascii="Trebuchet MS" w:hAnsi="Trebuchet MS" w:cs="Arial"/>
                <w:b/>
              </w:rPr>
              <w:t>.</w:t>
            </w:r>
            <w:r w:rsidR="00DA6968">
              <w:rPr>
                <w:rFonts w:ascii="Trebuchet MS" w:hAnsi="Trebuchet MS" w:cs="Arial"/>
                <w:b/>
              </w:rPr>
              <w:t>10</w:t>
            </w:r>
            <w:r w:rsidRPr="00C7152C">
              <w:rPr>
                <w:rFonts w:ascii="Trebuchet MS" w:hAnsi="Trebuchet MS" w:cs="Arial"/>
                <w:b/>
              </w:rPr>
              <w:t>.202</w:t>
            </w:r>
            <w:r w:rsidR="00043519">
              <w:rPr>
                <w:rFonts w:ascii="Trebuchet MS" w:hAnsi="Trebuchet MS" w:cs="Arial"/>
                <w:b/>
              </w:rPr>
              <w:t>5</w:t>
            </w:r>
            <w:r w:rsidRPr="00C7152C">
              <w:rPr>
                <w:rFonts w:ascii="Trebuchet MS" w:hAnsi="Trebuchet MS" w:cs="Arial"/>
                <w:b/>
              </w:rPr>
              <w:t xml:space="preserve"> ora </w:t>
            </w:r>
            <w:r w:rsidR="00DA6968">
              <w:rPr>
                <w:rFonts w:ascii="Trebuchet MS" w:hAnsi="Trebuchet MS" w:cs="Arial"/>
                <w:b/>
              </w:rPr>
              <w:t>24</w:t>
            </w:r>
            <w:r w:rsidRPr="005E1F32">
              <w:rPr>
                <w:rFonts w:ascii="Trebuchet MS" w:hAnsi="Trebuchet MS" w:cs="Arial"/>
                <w:b/>
              </w:rPr>
              <w:t>:00</w:t>
            </w:r>
          </w:p>
          <w:p w14:paraId="6EAE58D8" w14:textId="77777777" w:rsidR="00DA6968" w:rsidRDefault="00130623" w:rsidP="00DA6968">
            <w:pPr>
              <w:spacing w:line="276" w:lineRule="auto"/>
              <w:rPr>
                <w:rFonts w:ascii="Trebuchet MS" w:hAnsi="Trebuchet MS" w:cs="Arial"/>
              </w:rPr>
            </w:pPr>
            <w:r w:rsidRPr="000B4AB0">
              <w:rPr>
                <w:rFonts w:ascii="Trebuchet MS" w:hAnsi="Trebuchet MS" w:cs="Arial"/>
              </w:rPr>
              <w:tab/>
            </w:r>
            <w:r w:rsidRPr="00043519">
              <w:rPr>
                <w:rFonts w:ascii="Trebuchet MS" w:hAnsi="Trebuchet MS" w:cs="Arial"/>
              </w:rPr>
              <w:t xml:space="preserve">Având în vedere situaţia hidrometeorologică actuală şi prognoza meteorologică pentru următoarele </w:t>
            </w:r>
            <w:r w:rsidR="00DA6968">
              <w:rPr>
                <w:rFonts w:ascii="Trebuchet MS" w:hAnsi="Trebuchet MS" w:cs="Arial"/>
              </w:rPr>
              <w:t>72</w:t>
            </w:r>
            <w:r w:rsidRPr="00043519">
              <w:rPr>
                <w:rFonts w:ascii="Trebuchet MS" w:hAnsi="Trebuchet MS" w:cs="Arial"/>
              </w:rPr>
              <w:t xml:space="preserve"> de ore,</w:t>
            </w:r>
            <w:r w:rsidR="00DA6968">
              <w:rPr>
                <w:rFonts w:ascii="Trebuchet MS" w:hAnsi="Trebuchet MS" w:cs="Arial"/>
              </w:rPr>
              <w:t xml:space="preserve"> </w:t>
            </w:r>
            <w:r w:rsidR="00DA6968" w:rsidRPr="00043519">
              <w:rPr>
                <w:rFonts w:ascii="Trebuchet MS" w:hAnsi="Trebuchet MS" w:cs="Arial"/>
              </w:rPr>
              <w:t xml:space="preserve">ca urmare a precipitaţiilor prognozate şi propagării, se pot produce scurgeri importante pe versanţi, torenţi şi pâraie, viituri rapide pe râurile mici cu posibile efecte de inundaţii locale şi creşteri de debite şi niveluri pe unele râuri din bazinele hidrografice menţionate, cu posibile depăşiri ale </w:t>
            </w:r>
            <w:r w:rsidR="00DA6968" w:rsidRPr="00843268">
              <w:rPr>
                <w:rFonts w:ascii="Trebuchet MS" w:hAnsi="Trebuchet MS" w:cs="Arial"/>
                <w:b/>
                <w:bCs/>
              </w:rPr>
              <w:t xml:space="preserve">COTELOR DE </w:t>
            </w:r>
            <w:r w:rsidR="00DA6968">
              <w:rPr>
                <w:rFonts w:ascii="Trebuchet MS" w:hAnsi="Trebuchet MS" w:cs="Arial"/>
                <w:b/>
                <w:bCs/>
              </w:rPr>
              <w:t>AP</w:t>
            </w:r>
            <w:r w:rsidR="00DA6968" w:rsidRPr="002B15EE">
              <w:rPr>
                <w:rFonts w:ascii="Trebuchet MS" w:hAnsi="Trebuchet MS" w:cs="Arial"/>
                <w:b/>
                <w:bCs/>
              </w:rPr>
              <w:t>Ă</w:t>
            </w:r>
            <w:r w:rsidR="00DA6968">
              <w:rPr>
                <w:rFonts w:ascii="Trebuchet MS" w:hAnsi="Trebuchet MS" w:cs="Arial"/>
                <w:b/>
                <w:bCs/>
              </w:rPr>
              <w:t>RARE</w:t>
            </w:r>
            <w:r w:rsidR="00DA6968" w:rsidRPr="00043519">
              <w:rPr>
                <w:rFonts w:ascii="Trebuchet MS" w:hAnsi="Trebuchet MS" w:cs="Arial"/>
              </w:rPr>
              <w:t>, după cum urmează:</w:t>
            </w:r>
          </w:p>
          <w:p w14:paraId="5A9FA1CA" w14:textId="77777777" w:rsidR="003117B1" w:rsidRDefault="003117B1" w:rsidP="007C0DB6">
            <w:pPr>
              <w:spacing w:line="276" w:lineRule="auto"/>
              <w:rPr>
                <w:rFonts w:ascii="Trebuchet MS" w:hAnsi="Trebuchet MS" w:cs="Arial"/>
              </w:rPr>
            </w:pPr>
          </w:p>
          <w:p w14:paraId="0D813351" w14:textId="77777777" w:rsidR="007C0DB6" w:rsidRDefault="007C0DB6" w:rsidP="007C0DB6">
            <w:pPr>
              <w:spacing w:line="240" w:lineRule="auto"/>
              <w:jc w:val="center"/>
              <w:rPr>
                <w:rFonts w:ascii="Trebuchet MS" w:hAnsi="Trebuchet MS" w:cs="Arial"/>
                <w:b/>
                <w:u w:val="single"/>
              </w:rPr>
            </w:pPr>
            <w:r w:rsidRPr="000B4AB0">
              <w:rPr>
                <w:rFonts w:ascii="Trebuchet MS" w:hAnsi="Trebuchet MS" w:cs="Arial"/>
                <w:b/>
                <w:u w:val="single"/>
              </w:rPr>
              <w:t>COD GALBEN</w:t>
            </w:r>
          </w:p>
          <w:p w14:paraId="107089F3" w14:textId="016FBB05" w:rsidR="000B51C5" w:rsidRDefault="000671A9" w:rsidP="000B51C5">
            <w:pPr>
              <w:rPr>
                <w:rFonts w:ascii="Trebuchet MS" w:hAnsi="Trebuchet MS" w:cs="Arial"/>
                <w:b/>
                <w:bCs/>
              </w:rPr>
            </w:pPr>
            <w:r w:rsidRPr="00DD4A4B">
              <w:rPr>
                <w:rFonts w:ascii="Trebuchet MS" w:hAnsi="Trebuchet MS" w:cs="Arial"/>
                <w:b/>
              </w:rPr>
              <w:tab/>
            </w:r>
            <w:r w:rsidRPr="000B4AB0">
              <w:rPr>
                <w:rFonts w:ascii="Trebuchet MS" w:hAnsi="Trebuchet MS" w:cs="Arial"/>
                <w:b/>
                <w:u w:val="single"/>
              </w:rPr>
              <w:t xml:space="preserve">În intervalul </w:t>
            </w:r>
            <w:r w:rsidR="00DA6968">
              <w:rPr>
                <w:rFonts w:ascii="Trebuchet MS" w:hAnsi="Trebuchet MS" w:cs="Arial"/>
                <w:b/>
                <w:u w:val="single"/>
              </w:rPr>
              <w:t>02</w:t>
            </w:r>
            <w:r>
              <w:rPr>
                <w:rFonts w:ascii="Trebuchet MS" w:hAnsi="Trebuchet MS" w:cs="Arial"/>
                <w:b/>
                <w:u w:val="single"/>
              </w:rPr>
              <w:t>.</w:t>
            </w:r>
            <w:r w:rsidR="00DA6968">
              <w:rPr>
                <w:rFonts w:ascii="Trebuchet MS" w:hAnsi="Trebuchet MS" w:cs="Arial"/>
                <w:b/>
                <w:u w:val="single"/>
              </w:rPr>
              <w:t>10</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sidR="00B4309E">
              <w:rPr>
                <w:rFonts w:ascii="Trebuchet MS" w:hAnsi="Trebuchet MS" w:cs="Arial"/>
                <w:b/>
                <w:u w:val="single"/>
              </w:rPr>
              <w:t>16</w:t>
            </w:r>
            <w:r w:rsidRPr="000B4AB0">
              <w:rPr>
                <w:rFonts w:ascii="Trebuchet MS" w:hAnsi="Trebuchet MS" w:cs="Arial"/>
                <w:b/>
                <w:u w:val="single"/>
              </w:rPr>
              <w:t xml:space="preserve">:00 – </w:t>
            </w:r>
            <w:r w:rsidR="008C7364">
              <w:rPr>
                <w:rFonts w:ascii="Trebuchet MS" w:hAnsi="Trebuchet MS" w:cs="Arial"/>
                <w:b/>
                <w:u w:val="single"/>
              </w:rPr>
              <w:t>0</w:t>
            </w:r>
            <w:r w:rsidR="00DA6968">
              <w:rPr>
                <w:rFonts w:ascii="Trebuchet MS" w:hAnsi="Trebuchet MS" w:cs="Arial"/>
                <w:b/>
                <w:u w:val="single"/>
              </w:rPr>
              <w:t>4</w:t>
            </w:r>
            <w:r>
              <w:rPr>
                <w:rFonts w:ascii="Trebuchet MS" w:hAnsi="Trebuchet MS" w:cs="Arial"/>
                <w:b/>
                <w:u w:val="single"/>
              </w:rPr>
              <w:t>.</w:t>
            </w:r>
            <w:r w:rsidR="000D2EBE">
              <w:rPr>
                <w:rFonts w:ascii="Trebuchet MS" w:hAnsi="Trebuchet MS" w:cs="Arial"/>
                <w:b/>
                <w:u w:val="single"/>
              </w:rPr>
              <w:t>10</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sidR="00DA6968">
              <w:rPr>
                <w:rFonts w:ascii="Trebuchet MS" w:hAnsi="Trebuchet MS" w:cs="Arial"/>
                <w:b/>
                <w:u w:val="single"/>
              </w:rPr>
              <w:t>24</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D22A37">
              <w:rPr>
                <w:rFonts w:ascii="Trebuchet MS" w:hAnsi="Trebuchet MS" w:cs="Arial"/>
              </w:rPr>
              <w:t>:</w:t>
            </w:r>
            <w:r w:rsidR="000B51C5">
              <w:rPr>
                <w:rFonts w:ascii="Trebuchet MS" w:hAnsi="Trebuchet MS" w:cs="Arial"/>
              </w:rPr>
              <w:t xml:space="preserve"> Mureş – afluenţii aferenţi sectorului aval confluenţă cu râul Târnava – amonte S.H. </w:t>
            </w:r>
            <w:r w:rsidR="00BE4048">
              <w:rPr>
                <w:rFonts w:ascii="Trebuchet MS" w:hAnsi="Trebuchet MS" w:cs="Arial"/>
              </w:rPr>
              <w:t>Brănişca</w:t>
            </w:r>
            <w:r w:rsidR="000B51C5">
              <w:rPr>
                <w:rFonts w:ascii="Trebuchet MS" w:hAnsi="Trebuchet MS" w:cs="Arial"/>
              </w:rPr>
              <w:t xml:space="preserve"> </w:t>
            </w:r>
            <w:r w:rsidR="000B51C5">
              <w:rPr>
                <w:rFonts w:ascii="Trebuchet MS" w:hAnsi="Trebuchet MS" w:cs="Arial"/>
                <w:b/>
                <w:bCs/>
              </w:rPr>
              <w:t>(judeţele: Alba, Sibiu</w:t>
            </w:r>
            <w:r w:rsidR="00BE4048">
              <w:rPr>
                <w:rFonts w:ascii="Trebuchet MS" w:hAnsi="Trebuchet MS" w:cs="Arial"/>
                <w:b/>
                <w:bCs/>
              </w:rPr>
              <w:t xml:space="preserve"> şi</w:t>
            </w:r>
            <w:r w:rsidR="000B51C5">
              <w:rPr>
                <w:rFonts w:ascii="Trebuchet MS" w:hAnsi="Trebuchet MS" w:cs="Arial"/>
                <w:b/>
                <w:bCs/>
              </w:rPr>
              <w:t xml:space="preserve"> Hunedoara)</w:t>
            </w:r>
            <w:r w:rsidR="000B51C5">
              <w:rPr>
                <w:rFonts w:ascii="Trebuchet MS" w:hAnsi="Trebuchet MS" w:cs="Arial"/>
              </w:rPr>
              <w:t xml:space="preserve">, </w:t>
            </w:r>
            <w:r w:rsidR="000B51C5">
              <w:rPr>
                <w:rFonts w:ascii="Trebuchet MS" w:hAnsi="Trebuchet MS" w:cs="Arial"/>
                <w:bCs/>
              </w:rPr>
              <w:t>Timiş – bazin amonte S.H. Sadova şi afluenţii aferenţi sectorului aval S.H. Sadova</w:t>
            </w:r>
            <w:r w:rsidR="00C20D32">
              <w:rPr>
                <w:rFonts w:ascii="Trebuchet MS" w:hAnsi="Trebuchet MS" w:cs="Arial"/>
                <w:bCs/>
              </w:rPr>
              <w:t xml:space="preserve"> – amonte S.H. Lugoj</w:t>
            </w:r>
            <w:r w:rsidR="000B51C5">
              <w:rPr>
                <w:rFonts w:ascii="Trebuchet MS" w:hAnsi="Trebuchet MS" w:cs="Arial"/>
                <w:bCs/>
              </w:rPr>
              <w:t xml:space="preserve">, </w:t>
            </w:r>
            <w:r w:rsidR="00C20D32">
              <w:rPr>
                <w:rFonts w:ascii="Trebuchet MS" w:hAnsi="Trebuchet MS" w:cs="Arial"/>
                <w:bCs/>
              </w:rPr>
              <w:t>Pogăniş – bazin amonte Ac. Cadar Duboz</w:t>
            </w:r>
            <w:r w:rsidR="00BE4048">
              <w:rPr>
                <w:rFonts w:ascii="Trebuchet MS" w:hAnsi="Trebuchet MS" w:cs="Arial"/>
                <w:bCs/>
              </w:rPr>
              <w:t>, B</w:t>
            </w:r>
            <w:r w:rsidR="00C55FA9">
              <w:rPr>
                <w:rFonts w:ascii="Trebuchet MS" w:hAnsi="Trebuchet MS" w:cs="Arial"/>
                <w:bCs/>
              </w:rPr>
              <w:t>â</w:t>
            </w:r>
            <w:r w:rsidR="00BE4048">
              <w:rPr>
                <w:rFonts w:ascii="Trebuchet MS" w:hAnsi="Trebuchet MS" w:cs="Arial"/>
                <w:bCs/>
              </w:rPr>
              <w:t>rzava, Moraviţa</w:t>
            </w:r>
            <w:r w:rsidR="000B51C5">
              <w:rPr>
                <w:rFonts w:ascii="Trebuchet MS" w:hAnsi="Trebuchet MS" w:cs="Arial"/>
              </w:rPr>
              <w:t xml:space="preserve"> </w:t>
            </w:r>
            <w:r w:rsidR="000B51C5" w:rsidRPr="005D5861">
              <w:rPr>
                <w:rFonts w:ascii="Trebuchet MS" w:hAnsi="Trebuchet MS" w:cs="Arial"/>
                <w:b/>
              </w:rPr>
              <w:t>(judeţ</w:t>
            </w:r>
            <w:r w:rsidR="000B51C5">
              <w:rPr>
                <w:rFonts w:ascii="Trebuchet MS" w:hAnsi="Trebuchet MS" w:cs="Arial"/>
                <w:b/>
              </w:rPr>
              <w:t>ele:</w:t>
            </w:r>
            <w:r w:rsidR="000B51C5" w:rsidRPr="005D5861">
              <w:rPr>
                <w:rFonts w:ascii="Trebuchet MS" w:hAnsi="Trebuchet MS" w:cs="Arial"/>
                <w:b/>
              </w:rPr>
              <w:t xml:space="preserve"> </w:t>
            </w:r>
            <w:r w:rsidR="000B51C5">
              <w:rPr>
                <w:rFonts w:ascii="Trebuchet MS" w:hAnsi="Trebuchet MS" w:cs="Arial"/>
                <w:b/>
              </w:rPr>
              <w:t>Caraş Severin şi Timiş)</w:t>
            </w:r>
            <w:r w:rsidR="000B51C5">
              <w:rPr>
                <w:rFonts w:ascii="Trebuchet MS" w:hAnsi="Trebuchet MS" w:cs="Arial"/>
              </w:rPr>
              <w:t>,</w:t>
            </w:r>
            <w:r w:rsidR="000B51C5">
              <w:rPr>
                <w:rFonts w:ascii="Trebuchet MS" w:hAnsi="Trebuchet MS" w:cs="Arial"/>
                <w:bCs/>
              </w:rPr>
              <w:t xml:space="preserve"> </w:t>
            </w:r>
            <w:r w:rsidR="00BE4048">
              <w:rPr>
                <w:rFonts w:ascii="Trebuchet MS" w:hAnsi="Trebuchet MS" w:cs="Arial"/>
                <w:bCs/>
              </w:rPr>
              <w:t>Caraş, Nera</w:t>
            </w:r>
            <w:r w:rsidR="00BE4048">
              <w:rPr>
                <w:rFonts w:ascii="Trebuchet MS" w:hAnsi="Trebuchet MS" w:cs="Arial"/>
              </w:rPr>
              <w:t xml:space="preserve"> </w:t>
            </w:r>
            <w:r w:rsidR="00BE4048" w:rsidRPr="005D5861">
              <w:rPr>
                <w:rFonts w:ascii="Trebuchet MS" w:hAnsi="Trebuchet MS" w:cs="Arial"/>
                <w:b/>
              </w:rPr>
              <w:t>(judeţ</w:t>
            </w:r>
            <w:r w:rsidR="00BE4048">
              <w:rPr>
                <w:rFonts w:ascii="Trebuchet MS" w:hAnsi="Trebuchet MS" w:cs="Arial"/>
                <w:b/>
              </w:rPr>
              <w:t>ul</w:t>
            </w:r>
            <w:r w:rsidR="00BE4048" w:rsidRPr="005D5861">
              <w:rPr>
                <w:rFonts w:ascii="Trebuchet MS" w:hAnsi="Trebuchet MS" w:cs="Arial"/>
                <w:b/>
              </w:rPr>
              <w:t xml:space="preserve"> </w:t>
            </w:r>
            <w:r w:rsidR="00BE4048">
              <w:rPr>
                <w:rFonts w:ascii="Trebuchet MS" w:hAnsi="Trebuchet MS" w:cs="Arial"/>
                <w:b/>
              </w:rPr>
              <w:t>Caraş Severin)</w:t>
            </w:r>
            <w:r w:rsidR="00BE4048">
              <w:rPr>
                <w:rFonts w:ascii="Trebuchet MS" w:hAnsi="Trebuchet MS" w:cs="Arial"/>
              </w:rPr>
              <w:t xml:space="preserve">, </w:t>
            </w:r>
            <w:r w:rsidR="00CD301C">
              <w:rPr>
                <w:rFonts w:ascii="Trebuchet MS" w:hAnsi="Trebuchet MS" w:cs="Arial"/>
              </w:rPr>
              <w:t xml:space="preserve">Cerna – bazin superior şi afluenţi bazin mijlociu şi inferior </w:t>
            </w:r>
            <w:r w:rsidR="00CD301C">
              <w:rPr>
                <w:rFonts w:ascii="Trebuchet MS" w:hAnsi="Trebuchet MS" w:cs="Arial"/>
                <w:b/>
                <w:bCs/>
              </w:rPr>
              <w:t>(judeţele: Gorj şi Caraş Severin)</w:t>
            </w:r>
            <w:r w:rsidR="00CD301C">
              <w:rPr>
                <w:rFonts w:ascii="Trebuchet MS" w:hAnsi="Trebuchet MS" w:cs="Arial"/>
              </w:rPr>
              <w:t xml:space="preserve">, </w:t>
            </w:r>
            <w:r w:rsidR="00BE4048">
              <w:rPr>
                <w:rFonts w:ascii="Trebuchet MS" w:hAnsi="Trebuchet MS" w:cs="Arial"/>
              </w:rPr>
              <w:t xml:space="preserve">Dunăre – afluenţii mici aferenţi sectorului amonte confluenţă cu râul Desnăţui </w:t>
            </w:r>
            <w:r w:rsidR="00BE4048">
              <w:rPr>
                <w:rFonts w:ascii="Trebuchet MS" w:hAnsi="Trebuchet MS" w:cs="Arial"/>
                <w:b/>
                <w:bCs/>
              </w:rPr>
              <w:t>(judeţele: Caraş Severin, Mehedinţi şi Dolj)</w:t>
            </w:r>
            <w:r w:rsidR="00BE4048">
              <w:rPr>
                <w:rFonts w:ascii="Trebuchet MS" w:hAnsi="Trebuchet MS" w:cs="Arial"/>
              </w:rPr>
              <w:t xml:space="preserve">, Desnăţui </w:t>
            </w:r>
            <w:r w:rsidR="00BE4048">
              <w:rPr>
                <w:rFonts w:ascii="Trebuchet MS" w:hAnsi="Trebuchet MS" w:cs="Arial"/>
                <w:b/>
                <w:bCs/>
              </w:rPr>
              <w:t>(judeţele: Mehedinţi şi Dolj)</w:t>
            </w:r>
            <w:r w:rsidR="00BE4048">
              <w:rPr>
                <w:rFonts w:ascii="Trebuchet MS" w:hAnsi="Trebuchet MS" w:cs="Arial"/>
              </w:rPr>
              <w:t xml:space="preserve">, </w:t>
            </w:r>
            <w:r w:rsidR="000B51C5">
              <w:rPr>
                <w:rFonts w:ascii="Trebuchet MS" w:hAnsi="Trebuchet MS" w:cs="Arial"/>
              </w:rPr>
              <w:t>Jiu</w:t>
            </w:r>
            <w:r w:rsidR="00C00FD1">
              <w:rPr>
                <w:rFonts w:ascii="Trebuchet MS" w:hAnsi="Trebuchet MS" w:cs="Arial"/>
              </w:rPr>
              <w:t xml:space="preserve"> </w:t>
            </w:r>
            <w:r w:rsidR="000B51C5">
              <w:rPr>
                <w:rFonts w:ascii="Trebuchet MS" w:hAnsi="Trebuchet MS" w:cs="Arial"/>
                <w:b/>
                <w:bCs/>
              </w:rPr>
              <w:t>(judeţele: Hunedoara</w:t>
            </w:r>
            <w:r w:rsidR="00BE4048">
              <w:rPr>
                <w:rFonts w:ascii="Trebuchet MS" w:hAnsi="Trebuchet MS" w:cs="Arial"/>
                <w:b/>
                <w:bCs/>
              </w:rPr>
              <w:t xml:space="preserve">, </w:t>
            </w:r>
            <w:r w:rsidR="000B51C5">
              <w:rPr>
                <w:rFonts w:ascii="Trebuchet MS" w:hAnsi="Trebuchet MS" w:cs="Arial"/>
                <w:b/>
                <w:bCs/>
              </w:rPr>
              <w:t>Gorj</w:t>
            </w:r>
            <w:r w:rsidR="00BE4048">
              <w:rPr>
                <w:rFonts w:ascii="Trebuchet MS" w:hAnsi="Trebuchet MS" w:cs="Arial"/>
                <w:b/>
                <w:bCs/>
              </w:rPr>
              <w:t>, Mehedinţi şi Dolj</w:t>
            </w:r>
            <w:r w:rsidR="000B51C5">
              <w:rPr>
                <w:rFonts w:ascii="Trebuchet MS" w:hAnsi="Trebuchet MS" w:cs="Arial"/>
                <w:b/>
                <w:bCs/>
              </w:rPr>
              <w:t>)</w:t>
            </w:r>
            <w:r w:rsidR="000B51C5">
              <w:rPr>
                <w:rFonts w:ascii="Trebuchet MS" w:hAnsi="Trebuchet MS" w:cs="Arial"/>
              </w:rPr>
              <w:t>, Olt –</w:t>
            </w:r>
            <w:r w:rsidR="000D2EBE">
              <w:rPr>
                <w:rFonts w:ascii="Trebuchet MS" w:hAnsi="Trebuchet MS" w:cs="Arial"/>
              </w:rPr>
              <w:t xml:space="preserve"> </w:t>
            </w:r>
            <w:r w:rsidR="000B51C5">
              <w:rPr>
                <w:rFonts w:ascii="Trebuchet MS" w:hAnsi="Trebuchet MS" w:cs="Arial"/>
              </w:rPr>
              <w:t xml:space="preserve">afluenţii aferenţi sectorului aval </w:t>
            </w:r>
            <w:r w:rsidR="009B7E63">
              <w:rPr>
                <w:rFonts w:ascii="Trebuchet MS" w:hAnsi="Trebuchet MS" w:cs="Arial"/>
              </w:rPr>
              <w:t xml:space="preserve">S.H. </w:t>
            </w:r>
            <w:r w:rsidR="000D2EBE">
              <w:rPr>
                <w:rFonts w:ascii="Trebuchet MS" w:hAnsi="Trebuchet MS" w:cs="Arial"/>
              </w:rPr>
              <w:t>Sebeş Olt</w:t>
            </w:r>
            <w:r w:rsidR="000B51C5">
              <w:rPr>
                <w:rFonts w:ascii="Trebuchet MS" w:hAnsi="Trebuchet MS" w:cs="Arial"/>
              </w:rPr>
              <w:t xml:space="preserve"> </w:t>
            </w:r>
            <w:r w:rsidR="000B51C5">
              <w:rPr>
                <w:rFonts w:ascii="Trebuchet MS" w:hAnsi="Trebuchet MS" w:cs="Arial"/>
                <w:b/>
                <w:bCs/>
              </w:rPr>
              <w:t>(judeţele: Sibiu, Vâlcea</w:t>
            </w:r>
            <w:r w:rsidR="000D2EBE">
              <w:rPr>
                <w:rFonts w:ascii="Trebuchet MS" w:hAnsi="Trebuchet MS" w:cs="Arial"/>
                <w:b/>
                <w:bCs/>
              </w:rPr>
              <w:t>,</w:t>
            </w:r>
            <w:r w:rsidR="000B51C5">
              <w:rPr>
                <w:rFonts w:ascii="Trebuchet MS" w:hAnsi="Trebuchet MS" w:cs="Arial"/>
                <w:b/>
                <w:bCs/>
              </w:rPr>
              <w:t xml:space="preserve"> Argeş</w:t>
            </w:r>
            <w:r w:rsidR="000D2EBE">
              <w:rPr>
                <w:rFonts w:ascii="Trebuchet MS" w:hAnsi="Trebuchet MS" w:cs="Arial"/>
                <w:b/>
                <w:bCs/>
              </w:rPr>
              <w:t>, Olt, Gorj şi Dolj</w:t>
            </w:r>
            <w:r w:rsidR="000B51C5">
              <w:rPr>
                <w:rFonts w:ascii="Trebuchet MS" w:hAnsi="Trebuchet MS" w:cs="Arial"/>
                <w:b/>
                <w:bCs/>
              </w:rPr>
              <w:t>)</w:t>
            </w:r>
            <w:r w:rsidR="000B51C5">
              <w:rPr>
                <w:rFonts w:ascii="Trebuchet MS" w:hAnsi="Trebuchet MS" w:cs="Arial"/>
              </w:rPr>
              <w:t xml:space="preserve">, </w:t>
            </w:r>
            <w:r w:rsidR="000D2EBE">
              <w:rPr>
                <w:rFonts w:ascii="Trebuchet MS" w:hAnsi="Trebuchet MS" w:cs="Arial"/>
              </w:rPr>
              <w:t>Călmăţui</w:t>
            </w:r>
            <w:r w:rsidR="006151C2">
              <w:rPr>
                <w:rFonts w:ascii="Trebuchet MS" w:hAnsi="Trebuchet MS" w:cs="Arial"/>
              </w:rPr>
              <w:t xml:space="preserve"> </w:t>
            </w:r>
            <w:r w:rsidR="006151C2">
              <w:rPr>
                <w:rFonts w:ascii="Trebuchet MS" w:hAnsi="Trebuchet MS" w:cs="Arial"/>
                <w:b/>
                <w:bCs/>
              </w:rPr>
              <w:t>(judeţele: Olt şi Teleorman)</w:t>
            </w:r>
            <w:r w:rsidR="006151C2">
              <w:rPr>
                <w:rFonts w:ascii="Trebuchet MS" w:hAnsi="Trebuchet MS" w:cs="Arial"/>
              </w:rPr>
              <w:t>,</w:t>
            </w:r>
            <w:r w:rsidR="000D2EBE">
              <w:rPr>
                <w:rFonts w:ascii="Trebuchet MS" w:hAnsi="Trebuchet MS" w:cs="Arial"/>
              </w:rPr>
              <w:t xml:space="preserve"> Vedea</w:t>
            </w:r>
            <w:r w:rsidR="006151C2">
              <w:rPr>
                <w:rFonts w:ascii="Trebuchet MS" w:hAnsi="Trebuchet MS" w:cs="Arial"/>
              </w:rPr>
              <w:t xml:space="preserve"> </w:t>
            </w:r>
            <w:r w:rsidR="006151C2">
              <w:rPr>
                <w:rFonts w:ascii="Trebuchet MS" w:hAnsi="Trebuchet MS" w:cs="Arial"/>
                <w:b/>
                <w:bCs/>
              </w:rPr>
              <w:t xml:space="preserve">(judeţele: </w:t>
            </w:r>
            <w:r w:rsidR="005F2BF6">
              <w:rPr>
                <w:rFonts w:ascii="Trebuchet MS" w:hAnsi="Trebuchet MS" w:cs="Arial"/>
                <w:b/>
                <w:bCs/>
              </w:rPr>
              <w:t>Argeş</w:t>
            </w:r>
            <w:r w:rsidR="00275009">
              <w:rPr>
                <w:rFonts w:ascii="Trebuchet MS" w:hAnsi="Trebuchet MS" w:cs="Arial"/>
                <w:b/>
                <w:bCs/>
              </w:rPr>
              <w:t>, Olt</w:t>
            </w:r>
            <w:r w:rsidR="005F2BF6">
              <w:rPr>
                <w:rFonts w:ascii="Trebuchet MS" w:hAnsi="Trebuchet MS" w:cs="Arial"/>
                <w:b/>
                <w:bCs/>
              </w:rPr>
              <w:t xml:space="preserve"> şi </w:t>
            </w:r>
            <w:r w:rsidR="005F2BF6">
              <w:rPr>
                <w:rFonts w:ascii="Trebuchet MS" w:hAnsi="Trebuchet MS" w:cs="Arial"/>
                <w:b/>
                <w:bCs/>
              </w:rPr>
              <w:lastRenderedPageBreak/>
              <w:t>Teleorman</w:t>
            </w:r>
            <w:r w:rsidR="006151C2">
              <w:rPr>
                <w:rFonts w:ascii="Trebuchet MS" w:hAnsi="Trebuchet MS" w:cs="Arial"/>
                <w:b/>
                <w:bCs/>
              </w:rPr>
              <w:t>)</w:t>
            </w:r>
            <w:r w:rsidR="000D2EBE">
              <w:rPr>
                <w:rFonts w:ascii="Trebuchet MS" w:hAnsi="Trebuchet MS" w:cs="Arial"/>
              </w:rPr>
              <w:t xml:space="preserve">, </w:t>
            </w:r>
            <w:r w:rsidR="000B51C5">
              <w:rPr>
                <w:rFonts w:ascii="Trebuchet MS" w:hAnsi="Trebuchet MS" w:cs="Arial"/>
              </w:rPr>
              <w:t>Argeş – bazin superior</w:t>
            </w:r>
            <w:r w:rsidR="000D2EBE">
              <w:rPr>
                <w:rFonts w:ascii="Trebuchet MS" w:hAnsi="Trebuchet MS" w:cs="Arial"/>
              </w:rPr>
              <w:t xml:space="preserve"> şi afluenţi bazin mijlociu şi inferior</w:t>
            </w:r>
            <w:r w:rsidR="000B51C5">
              <w:rPr>
                <w:rFonts w:ascii="Trebuchet MS" w:hAnsi="Trebuchet MS" w:cs="Arial"/>
              </w:rPr>
              <w:t xml:space="preserve"> </w:t>
            </w:r>
            <w:r w:rsidR="000B51C5">
              <w:rPr>
                <w:rFonts w:ascii="Trebuchet MS" w:hAnsi="Trebuchet MS" w:cs="Arial"/>
                <w:b/>
                <w:bCs/>
              </w:rPr>
              <w:t>(judeţele: Argeş</w:t>
            </w:r>
            <w:r w:rsidR="000D2EBE">
              <w:rPr>
                <w:rFonts w:ascii="Trebuchet MS" w:hAnsi="Trebuchet MS" w:cs="Arial"/>
                <w:b/>
                <w:bCs/>
              </w:rPr>
              <w:t xml:space="preserve">, </w:t>
            </w:r>
            <w:r w:rsidR="000B51C5">
              <w:rPr>
                <w:rFonts w:ascii="Trebuchet MS" w:hAnsi="Trebuchet MS" w:cs="Arial"/>
                <w:b/>
                <w:bCs/>
              </w:rPr>
              <w:t>Dâmboviţa</w:t>
            </w:r>
            <w:r w:rsidR="000D2EBE">
              <w:rPr>
                <w:rFonts w:ascii="Trebuchet MS" w:hAnsi="Trebuchet MS" w:cs="Arial"/>
                <w:b/>
                <w:bCs/>
              </w:rPr>
              <w:t>, Giurgiu, Teleo</w:t>
            </w:r>
            <w:r w:rsidR="00A23507">
              <w:rPr>
                <w:rFonts w:ascii="Trebuchet MS" w:hAnsi="Trebuchet MS" w:cs="Arial"/>
                <w:b/>
                <w:bCs/>
              </w:rPr>
              <w:t>r</w:t>
            </w:r>
            <w:r w:rsidR="000D2EBE">
              <w:rPr>
                <w:rFonts w:ascii="Trebuchet MS" w:hAnsi="Trebuchet MS" w:cs="Arial"/>
                <w:b/>
                <w:bCs/>
              </w:rPr>
              <w:t>man şi Ilfov</w:t>
            </w:r>
            <w:r w:rsidR="000B51C5">
              <w:rPr>
                <w:rFonts w:ascii="Trebuchet MS" w:hAnsi="Trebuchet MS" w:cs="Arial"/>
                <w:b/>
                <w:bCs/>
              </w:rPr>
              <w:t>)</w:t>
            </w:r>
            <w:r w:rsidR="00C83CF1">
              <w:rPr>
                <w:rFonts w:ascii="Trebuchet MS" w:hAnsi="Trebuchet MS" w:cs="Arial"/>
              </w:rPr>
              <w:t xml:space="preserve">, </w:t>
            </w:r>
            <w:r w:rsidR="00DF5D49">
              <w:rPr>
                <w:rFonts w:ascii="Trebuchet MS" w:hAnsi="Trebuchet MS" w:cs="Arial"/>
              </w:rPr>
              <w:t xml:space="preserve">Ialomiţa – bazin amonte S.H. </w:t>
            </w:r>
            <w:r w:rsidR="000D2EBE">
              <w:rPr>
                <w:rFonts w:ascii="Trebuchet MS" w:hAnsi="Trebuchet MS" w:cs="Arial"/>
              </w:rPr>
              <w:t>Târgovişte</w:t>
            </w:r>
            <w:r w:rsidR="00DF5D49">
              <w:rPr>
                <w:rFonts w:ascii="Trebuchet MS" w:hAnsi="Trebuchet MS" w:cs="Arial"/>
              </w:rPr>
              <w:t xml:space="preserve"> şi afluenţii aferenţi sectorului aval S.H. </w:t>
            </w:r>
            <w:r w:rsidR="000D2EBE">
              <w:rPr>
                <w:rFonts w:ascii="Trebuchet MS" w:hAnsi="Trebuchet MS" w:cs="Arial"/>
              </w:rPr>
              <w:t>Târgovişte</w:t>
            </w:r>
            <w:r w:rsidR="00DF5D49">
              <w:rPr>
                <w:rFonts w:ascii="Trebuchet MS" w:hAnsi="Trebuchet MS" w:cs="Arial"/>
              </w:rPr>
              <w:t xml:space="preserve"> – amonte S.H. </w:t>
            </w:r>
            <w:r w:rsidR="00E9161F">
              <w:rPr>
                <w:rFonts w:ascii="Trebuchet MS" w:hAnsi="Trebuchet MS" w:cs="Arial"/>
              </w:rPr>
              <w:t>Siliştea Snagovului</w:t>
            </w:r>
            <w:r w:rsidR="00DF5D49">
              <w:rPr>
                <w:rFonts w:ascii="Trebuchet MS" w:hAnsi="Trebuchet MS" w:cs="Arial"/>
              </w:rPr>
              <w:t xml:space="preserve"> </w:t>
            </w:r>
            <w:r w:rsidR="00DF5D49">
              <w:rPr>
                <w:rFonts w:ascii="Trebuchet MS" w:hAnsi="Trebuchet MS" w:cs="Arial"/>
                <w:b/>
                <w:bCs/>
              </w:rPr>
              <w:t>(judeţele: Dâmboviţa</w:t>
            </w:r>
            <w:r w:rsidR="00E9161F">
              <w:rPr>
                <w:rFonts w:ascii="Trebuchet MS" w:hAnsi="Trebuchet MS" w:cs="Arial"/>
                <w:b/>
                <w:bCs/>
              </w:rPr>
              <w:t xml:space="preserve">, </w:t>
            </w:r>
            <w:r w:rsidR="00DF5D49">
              <w:rPr>
                <w:rFonts w:ascii="Trebuchet MS" w:hAnsi="Trebuchet MS" w:cs="Arial"/>
                <w:b/>
                <w:bCs/>
              </w:rPr>
              <w:t>Prahova</w:t>
            </w:r>
            <w:r w:rsidR="00E9161F">
              <w:rPr>
                <w:rFonts w:ascii="Trebuchet MS" w:hAnsi="Trebuchet MS" w:cs="Arial"/>
                <w:b/>
                <w:bCs/>
              </w:rPr>
              <w:t xml:space="preserve"> şi Ilfov</w:t>
            </w:r>
            <w:r w:rsidR="00DF5D49">
              <w:rPr>
                <w:rFonts w:ascii="Trebuchet MS" w:hAnsi="Trebuchet MS" w:cs="Arial"/>
                <w:b/>
                <w:bCs/>
              </w:rPr>
              <w:t>)</w:t>
            </w:r>
            <w:r w:rsidR="00DF5D49">
              <w:rPr>
                <w:rFonts w:ascii="Trebuchet MS" w:hAnsi="Trebuchet MS" w:cs="Arial"/>
              </w:rPr>
              <w:t>, Prahova – bazin superior</w:t>
            </w:r>
            <w:r w:rsidR="00E9161F">
              <w:rPr>
                <w:rFonts w:ascii="Trebuchet MS" w:hAnsi="Trebuchet MS" w:cs="Arial"/>
              </w:rPr>
              <w:t xml:space="preserve"> şi afluenţi bazin mijlociu şi inferior</w:t>
            </w:r>
            <w:r w:rsidR="00DF5D49">
              <w:rPr>
                <w:rFonts w:ascii="Trebuchet MS" w:hAnsi="Trebuchet MS" w:cs="Arial"/>
              </w:rPr>
              <w:t xml:space="preserve"> </w:t>
            </w:r>
            <w:r w:rsidR="00DF5D49">
              <w:rPr>
                <w:rFonts w:ascii="Trebuchet MS" w:hAnsi="Trebuchet MS" w:cs="Arial"/>
                <w:b/>
                <w:bCs/>
              </w:rPr>
              <w:t>(judeţ</w:t>
            </w:r>
            <w:r w:rsidR="00E9161F">
              <w:rPr>
                <w:rFonts w:ascii="Trebuchet MS" w:hAnsi="Trebuchet MS" w:cs="Arial"/>
                <w:b/>
                <w:bCs/>
              </w:rPr>
              <w:t>ele:</w:t>
            </w:r>
            <w:r w:rsidR="00DF5D49">
              <w:rPr>
                <w:rFonts w:ascii="Trebuchet MS" w:hAnsi="Trebuchet MS" w:cs="Arial"/>
                <w:b/>
                <w:bCs/>
              </w:rPr>
              <w:t xml:space="preserve"> Prahova</w:t>
            </w:r>
            <w:r w:rsidR="00E9161F">
              <w:rPr>
                <w:rFonts w:ascii="Trebuchet MS" w:hAnsi="Trebuchet MS" w:cs="Arial"/>
                <w:b/>
                <w:bCs/>
              </w:rPr>
              <w:t xml:space="preserve"> şi Ialomita</w:t>
            </w:r>
            <w:r w:rsidR="00DF5D49">
              <w:rPr>
                <w:rFonts w:ascii="Trebuchet MS" w:hAnsi="Trebuchet MS" w:cs="Arial"/>
                <w:b/>
                <w:bCs/>
              </w:rPr>
              <w:t>)</w:t>
            </w:r>
            <w:r w:rsidR="00B702D8">
              <w:rPr>
                <w:rFonts w:ascii="Trebuchet MS" w:hAnsi="Trebuchet MS" w:cs="Arial"/>
              </w:rPr>
              <w:t xml:space="preserve">, </w:t>
            </w:r>
            <w:r w:rsidR="00E9161F">
              <w:rPr>
                <w:rFonts w:ascii="Trebuchet MS" w:hAnsi="Trebuchet MS" w:cs="Arial"/>
              </w:rPr>
              <w:t xml:space="preserve">Buzău – bazin amonte Ac. Siriu şi afluenţii aferenţi sectorului aval Ac. Siriu – amonte S.H. Baniţa </w:t>
            </w:r>
            <w:r w:rsidR="00E9161F">
              <w:rPr>
                <w:rFonts w:ascii="Trebuchet MS" w:hAnsi="Trebuchet MS" w:cs="Arial"/>
                <w:b/>
                <w:bCs/>
              </w:rPr>
              <w:t>(judeţele: Braşov, Covasna, Buzău şi Prahova)</w:t>
            </w:r>
            <w:r w:rsidR="00414BFB">
              <w:rPr>
                <w:rFonts w:ascii="Trebuchet MS" w:hAnsi="Trebuchet MS" w:cs="Arial"/>
              </w:rPr>
              <w:t>,</w:t>
            </w:r>
            <w:r w:rsidR="00E9161F">
              <w:rPr>
                <w:rFonts w:ascii="Trebuchet MS" w:hAnsi="Trebuchet MS" w:cs="Arial"/>
              </w:rPr>
              <w:t xml:space="preserve"> Râmnicu Sărat – bazin superior şi afluenţi bazin mijlociu şi inferior </w:t>
            </w:r>
            <w:r w:rsidR="00E9161F">
              <w:rPr>
                <w:rFonts w:ascii="Trebuchet MS" w:hAnsi="Trebuchet MS" w:cs="Arial"/>
                <w:b/>
                <w:bCs/>
              </w:rPr>
              <w:t>(judeţele: Buzău şi Vrancea)</w:t>
            </w:r>
            <w:r w:rsidR="00E9161F">
              <w:rPr>
                <w:rFonts w:ascii="Trebuchet MS" w:hAnsi="Trebuchet MS" w:cs="Arial"/>
              </w:rPr>
              <w:t xml:space="preserve">, </w:t>
            </w:r>
            <w:r w:rsidR="00414BFB">
              <w:rPr>
                <w:rFonts w:ascii="Trebuchet MS" w:hAnsi="Trebuchet MS" w:cs="Arial"/>
              </w:rPr>
              <w:t xml:space="preserve">Putna – bazin superior şi afluenţi bazin mijlociu şi inferior </w:t>
            </w:r>
            <w:r w:rsidR="00414BFB">
              <w:rPr>
                <w:rFonts w:ascii="Trebuchet MS" w:hAnsi="Trebuchet MS" w:cs="Arial"/>
                <w:b/>
                <w:bCs/>
              </w:rPr>
              <w:t>(judeţul Vrancea)</w:t>
            </w:r>
            <w:r w:rsidR="00E9161F">
              <w:rPr>
                <w:rFonts w:ascii="Trebuchet MS" w:hAnsi="Trebuchet MS" w:cs="Arial"/>
              </w:rPr>
              <w:t xml:space="preserve">, râurile din Dobrogea </w:t>
            </w:r>
            <w:r w:rsidR="00E9161F">
              <w:rPr>
                <w:rFonts w:ascii="Trebuchet MS" w:hAnsi="Trebuchet MS" w:cs="Arial"/>
                <w:b/>
                <w:bCs/>
              </w:rPr>
              <w:t>(judeţele: Constanţa şi Tulcea)</w:t>
            </w:r>
            <w:r w:rsidR="000B51C5">
              <w:rPr>
                <w:rFonts w:ascii="Trebuchet MS" w:hAnsi="Trebuchet MS" w:cs="Arial"/>
                <w:b/>
                <w:bCs/>
              </w:rPr>
              <w:t>.</w:t>
            </w:r>
          </w:p>
          <w:p w14:paraId="0A0ECDA7" w14:textId="72E90FAA" w:rsidR="00BF3312" w:rsidRDefault="00BF3312" w:rsidP="009241A5">
            <w:pPr>
              <w:rPr>
                <w:rFonts w:ascii="Trebuchet MS" w:hAnsi="Trebuchet MS" w:cs="Arial"/>
                <w:b/>
              </w:rPr>
            </w:pPr>
          </w:p>
          <w:p w14:paraId="2744FECF" w14:textId="66F16962" w:rsidR="00BF3312" w:rsidRDefault="00BF3312" w:rsidP="00BF3312">
            <w:pPr>
              <w:spacing w:line="240" w:lineRule="auto"/>
              <w:jc w:val="center"/>
              <w:rPr>
                <w:rFonts w:ascii="Trebuchet MS" w:hAnsi="Trebuchet MS" w:cs="Arial"/>
                <w:b/>
                <w:u w:val="single"/>
              </w:rPr>
            </w:pPr>
            <w:r w:rsidRPr="000B4AB0">
              <w:rPr>
                <w:rFonts w:ascii="Trebuchet MS" w:hAnsi="Trebuchet MS" w:cs="Arial"/>
                <w:b/>
                <w:u w:val="single"/>
              </w:rPr>
              <w:t xml:space="preserve">COD </w:t>
            </w:r>
            <w:r>
              <w:rPr>
                <w:rFonts w:ascii="Trebuchet MS" w:hAnsi="Trebuchet MS" w:cs="Arial"/>
                <w:b/>
                <w:u w:val="single"/>
              </w:rPr>
              <w:t>PORTOCALIU</w:t>
            </w:r>
          </w:p>
          <w:p w14:paraId="38AA68BF" w14:textId="04E12436" w:rsidR="00481160" w:rsidRDefault="00BF3312" w:rsidP="00481160">
            <w:pPr>
              <w:rPr>
                <w:rFonts w:ascii="Trebuchet MS" w:hAnsi="Trebuchet MS" w:cs="Arial"/>
                <w:b/>
              </w:rPr>
            </w:pPr>
            <w:r w:rsidRPr="00DD4A4B">
              <w:rPr>
                <w:rFonts w:ascii="Trebuchet MS" w:hAnsi="Trebuchet MS" w:cs="Arial"/>
                <w:b/>
              </w:rPr>
              <w:tab/>
            </w:r>
            <w:r w:rsidRPr="000B4AB0">
              <w:rPr>
                <w:rFonts w:ascii="Trebuchet MS" w:hAnsi="Trebuchet MS" w:cs="Arial"/>
                <w:b/>
                <w:u w:val="single"/>
              </w:rPr>
              <w:t xml:space="preserve">În intervalul </w:t>
            </w:r>
            <w:r w:rsidR="00BE4048">
              <w:rPr>
                <w:rFonts w:ascii="Trebuchet MS" w:hAnsi="Trebuchet MS" w:cs="Arial"/>
                <w:b/>
                <w:u w:val="single"/>
              </w:rPr>
              <w:t>03</w:t>
            </w:r>
            <w:r>
              <w:rPr>
                <w:rFonts w:ascii="Trebuchet MS" w:hAnsi="Trebuchet MS" w:cs="Arial"/>
                <w:b/>
                <w:u w:val="single"/>
              </w:rPr>
              <w:t>.</w:t>
            </w:r>
            <w:r w:rsidR="00BE4048">
              <w:rPr>
                <w:rFonts w:ascii="Trebuchet MS" w:hAnsi="Trebuchet MS" w:cs="Arial"/>
                <w:b/>
                <w:u w:val="single"/>
              </w:rPr>
              <w:t>10</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sidR="00BE4048">
              <w:rPr>
                <w:rFonts w:ascii="Trebuchet MS" w:hAnsi="Trebuchet MS" w:cs="Arial"/>
                <w:b/>
                <w:u w:val="single"/>
              </w:rPr>
              <w:t>06</w:t>
            </w:r>
            <w:r w:rsidRPr="000B4AB0">
              <w:rPr>
                <w:rFonts w:ascii="Trebuchet MS" w:hAnsi="Trebuchet MS" w:cs="Arial"/>
                <w:b/>
                <w:u w:val="single"/>
              </w:rPr>
              <w:t xml:space="preserve">:00 – </w:t>
            </w:r>
            <w:r w:rsidR="00BE4048">
              <w:rPr>
                <w:rFonts w:ascii="Trebuchet MS" w:hAnsi="Trebuchet MS" w:cs="Arial"/>
                <w:b/>
                <w:u w:val="single"/>
              </w:rPr>
              <w:t>04</w:t>
            </w:r>
            <w:r>
              <w:rPr>
                <w:rFonts w:ascii="Trebuchet MS" w:hAnsi="Trebuchet MS" w:cs="Arial"/>
                <w:b/>
                <w:u w:val="single"/>
              </w:rPr>
              <w:t>.</w:t>
            </w:r>
            <w:r w:rsidR="00BE4048">
              <w:rPr>
                <w:rFonts w:ascii="Trebuchet MS" w:hAnsi="Trebuchet MS" w:cs="Arial"/>
                <w:b/>
                <w:u w:val="single"/>
              </w:rPr>
              <w:t>10</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sidR="00BE4048">
              <w:rPr>
                <w:rFonts w:ascii="Trebuchet MS" w:hAnsi="Trebuchet MS" w:cs="Arial"/>
                <w:b/>
                <w:u w:val="single"/>
              </w:rPr>
              <w:t>12</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D22A37">
              <w:rPr>
                <w:rFonts w:ascii="Trebuchet MS" w:hAnsi="Trebuchet MS" w:cs="Arial"/>
              </w:rPr>
              <w:t>:</w:t>
            </w:r>
            <w:r w:rsidR="00414BFB">
              <w:rPr>
                <w:rFonts w:ascii="Trebuchet MS" w:hAnsi="Trebuchet MS" w:cs="Arial"/>
              </w:rPr>
              <w:t xml:space="preserve"> </w:t>
            </w:r>
            <w:r w:rsidR="006151C2">
              <w:rPr>
                <w:rFonts w:ascii="Trebuchet MS" w:hAnsi="Trebuchet MS" w:cs="Arial"/>
              </w:rPr>
              <w:t xml:space="preserve">Dunăre – afluenţii mici aferenţi sectorului amonte confluenţă cu râul Desnăţui </w:t>
            </w:r>
            <w:r w:rsidR="006151C2">
              <w:rPr>
                <w:rFonts w:ascii="Trebuchet MS" w:hAnsi="Trebuchet MS" w:cs="Arial"/>
                <w:b/>
                <w:bCs/>
              </w:rPr>
              <w:t>(judeţele: Caraş Severin, Mehedinţi şi Dolj)</w:t>
            </w:r>
            <w:r w:rsidR="006151C2">
              <w:rPr>
                <w:rFonts w:ascii="Trebuchet MS" w:hAnsi="Trebuchet MS" w:cs="Arial"/>
              </w:rPr>
              <w:t xml:space="preserve">, Desnăţui </w:t>
            </w:r>
            <w:r w:rsidR="006151C2">
              <w:rPr>
                <w:rFonts w:ascii="Trebuchet MS" w:hAnsi="Trebuchet MS" w:cs="Arial"/>
                <w:b/>
                <w:bCs/>
              </w:rPr>
              <w:t>(judeţele: Mehedinţi şi Dolj)</w:t>
            </w:r>
            <w:r w:rsidR="006151C2">
              <w:rPr>
                <w:rFonts w:ascii="Trebuchet MS" w:hAnsi="Trebuchet MS" w:cs="Arial"/>
              </w:rPr>
              <w:t xml:space="preserve">, Jiu – afluenţii aferenţi sectorului aval S.H. Sadu </w:t>
            </w:r>
            <w:r w:rsidR="006151C2">
              <w:rPr>
                <w:rFonts w:ascii="Trebuchet MS" w:hAnsi="Trebuchet MS" w:cs="Arial"/>
                <w:b/>
                <w:bCs/>
              </w:rPr>
              <w:t>(judeţele: Gorj, Mehedinţi şi Dolj)</w:t>
            </w:r>
            <w:r w:rsidR="006151C2">
              <w:rPr>
                <w:rFonts w:ascii="Trebuchet MS" w:hAnsi="Trebuchet MS" w:cs="Arial"/>
              </w:rPr>
              <w:t xml:space="preserve">, </w:t>
            </w:r>
            <w:r w:rsidR="00BA360D">
              <w:rPr>
                <w:rFonts w:ascii="Trebuchet MS" w:hAnsi="Trebuchet MS" w:cs="Arial"/>
              </w:rPr>
              <w:t xml:space="preserve">râul Jiu – pe sectorul aval confluenţă cu râul Motru </w:t>
            </w:r>
            <w:r w:rsidR="00BA360D">
              <w:rPr>
                <w:rFonts w:ascii="Trebuchet MS" w:hAnsi="Trebuchet MS" w:cs="Arial"/>
                <w:b/>
                <w:bCs/>
              </w:rPr>
              <w:t>(judeţul Dolj)</w:t>
            </w:r>
            <w:r w:rsidR="00BA360D">
              <w:rPr>
                <w:rFonts w:ascii="Trebuchet MS" w:hAnsi="Trebuchet MS" w:cs="Arial"/>
              </w:rPr>
              <w:t xml:space="preserve">, </w:t>
            </w:r>
            <w:r w:rsidR="006151C2">
              <w:rPr>
                <w:rFonts w:ascii="Trebuchet MS" w:hAnsi="Trebuchet MS" w:cs="Arial"/>
              </w:rPr>
              <w:t xml:space="preserve">Olt – afluenţii aferenţi sectorului aval confluenţă cu râul Lotru </w:t>
            </w:r>
            <w:r w:rsidR="006151C2">
              <w:rPr>
                <w:rFonts w:ascii="Trebuchet MS" w:hAnsi="Trebuchet MS" w:cs="Arial"/>
                <w:b/>
                <w:bCs/>
              </w:rPr>
              <w:t>(judeţele: Vâlcea, Argeş, Olt, Gorj şi Dolj)</w:t>
            </w:r>
            <w:r w:rsidR="006151C2">
              <w:rPr>
                <w:rFonts w:ascii="Trebuchet MS" w:hAnsi="Trebuchet MS" w:cs="Arial"/>
              </w:rPr>
              <w:t xml:space="preserve">, </w:t>
            </w:r>
            <w:r w:rsidR="005F2BF6">
              <w:rPr>
                <w:rFonts w:ascii="Trebuchet MS" w:hAnsi="Trebuchet MS" w:cs="Arial"/>
              </w:rPr>
              <w:t xml:space="preserve">Călmăţui </w:t>
            </w:r>
            <w:r w:rsidR="005F2BF6">
              <w:rPr>
                <w:rFonts w:ascii="Trebuchet MS" w:hAnsi="Trebuchet MS" w:cs="Arial"/>
                <w:b/>
                <w:bCs/>
              </w:rPr>
              <w:t>(judeţele: Olt şi Teleorman)</w:t>
            </w:r>
            <w:r w:rsidR="005F2BF6">
              <w:rPr>
                <w:rFonts w:ascii="Trebuchet MS" w:hAnsi="Trebuchet MS" w:cs="Arial"/>
              </w:rPr>
              <w:t xml:space="preserve">, Vedea – bazin amonte S.H. Buzeşti şi afluenţii aferenţi sectorului aval S.H. Buzeşti – amonte confluenţă cu râul Teleorman </w:t>
            </w:r>
            <w:r w:rsidR="005F2BF6">
              <w:rPr>
                <w:rFonts w:ascii="Trebuchet MS" w:hAnsi="Trebuchet MS" w:cs="Arial"/>
                <w:b/>
                <w:bCs/>
              </w:rPr>
              <w:t>(judeţele: Argeş, Olt şi Teleorman)</w:t>
            </w:r>
            <w:r w:rsidR="009246EC" w:rsidRPr="005F2BF6">
              <w:rPr>
                <w:rFonts w:ascii="Trebuchet MS" w:hAnsi="Trebuchet MS" w:cs="Arial"/>
              </w:rPr>
              <w:t>.</w:t>
            </w:r>
          </w:p>
          <w:p w14:paraId="1E6104A8" w14:textId="6FA6A08C" w:rsidR="00C71B38" w:rsidRDefault="000F6952" w:rsidP="00740472">
            <w:pPr>
              <w:rPr>
                <w:rFonts w:ascii="Trebuchet MS" w:hAnsi="Trebuchet MS" w:cs="Arial"/>
                <w:b/>
                <w:bCs/>
              </w:rPr>
            </w:pPr>
            <w:r>
              <w:rPr>
                <w:rFonts w:ascii="Trebuchet MS" w:hAnsi="Trebuchet MS" w:cs="Arial"/>
              </w:rPr>
              <w:tab/>
            </w:r>
            <w:r w:rsidR="000F4100" w:rsidRPr="000B4AB0">
              <w:rPr>
                <w:rFonts w:ascii="Trebuchet MS" w:hAnsi="Trebuchet MS" w:cs="Arial"/>
              </w:rPr>
              <w:t>Harta cu codurile se anexează.</w:t>
            </w:r>
          </w:p>
          <w:p w14:paraId="00CB3829" w14:textId="4F15C2F0" w:rsidR="00250126" w:rsidRDefault="00250126" w:rsidP="00250126">
            <w:pPr>
              <w:rPr>
                <w:rFonts w:ascii="Trebuchet MS" w:hAnsi="Trebuchet MS" w:cs="Arial"/>
                <w:b/>
                <w:bCs/>
              </w:rPr>
            </w:pPr>
            <w:r>
              <w:rPr>
                <w:rFonts w:ascii="Trebuchet MS" w:hAnsi="Trebuchet MS" w:cs="Arial"/>
                <w:b/>
                <w:bCs/>
              </w:rPr>
              <w:tab/>
            </w:r>
            <w:r w:rsidRPr="00AB436B">
              <w:rPr>
                <w:rFonts w:ascii="Trebuchet MS" w:hAnsi="Trebuchet MS" w:cs="Arial"/>
                <w:b/>
                <w:bCs/>
              </w:rPr>
              <w:t>Se menţionează că fenomene</w:t>
            </w:r>
            <w:r>
              <w:rPr>
                <w:rFonts w:ascii="Trebuchet MS" w:hAnsi="Trebuchet MS" w:cs="Arial"/>
                <w:b/>
                <w:bCs/>
              </w:rPr>
              <w:t>le hidrologice periculoase</w:t>
            </w:r>
            <w:r w:rsidRPr="00AB436B">
              <w:rPr>
                <w:rFonts w:ascii="Trebuchet MS" w:hAnsi="Trebuchet MS" w:cs="Arial"/>
                <w:b/>
                <w:bCs/>
              </w:rPr>
              <w:t xml:space="preserve"> se pot produce şi pe afluenţi de grad inferior ai râuri</w:t>
            </w:r>
            <w:r>
              <w:rPr>
                <w:rFonts w:ascii="Trebuchet MS" w:hAnsi="Trebuchet MS" w:cs="Arial"/>
                <w:b/>
                <w:bCs/>
              </w:rPr>
              <w:t>lor marcate pe hartă, precum</w:t>
            </w:r>
            <w:r w:rsidRPr="00AB436B">
              <w:rPr>
                <w:rFonts w:ascii="Trebuchet MS" w:hAnsi="Trebuchet MS" w:cs="Arial"/>
                <w:b/>
                <w:bCs/>
              </w:rPr>
              <w:t xml:space="preserve"> şi pe cursurile de apă necadastrate</w:t>
            </w:r>
            <w:r>
              <w:rPr>
                <w:rFonts w:ascii="Trebuchet MS" w:hAnsi="Trebuchet MS" w:cs="Arial"/>
                <w:b/>
                <w:bCs/>
              </w:rPr>
              <w:t>, în bazinele hidrografice vizate, conform textului mesajului</w:t>
            </w:r>
            <w:r w:rsidRPr="00AB436B">
              <w:rPr>
                <w:rFonts w:ascii="Trebuchet MS" w:hAnsi="Trebuchet MS" w:cs="Arial"/>
                <w:b/>
                <w:bCs/>
              </w:rPr>
              <w:t>.</w:t>
            </w:r>
          </w:p>
          <w:p w14:paraId="665DC264" w14:textId="220DE80E" w:rsidR="00120CDE" w:rsidRDefault="00B247FC" w:rsidP="00735985">
            <w:pPr>
              <w:spacing w:line="240" w:lineRule="auto"/>
              <w:rPr>
                <w:rFonts w:ascii="Trebuchet MS" w:hAnsi="Trebuchet MS" w:cs="Arial"/>
              </w:rPr>
            </w:pPr>
            <w:r>
              <w:rPr>
                <w:rFonts w:ascii="Trebuchet MS" w:hAnsi="Trebuchet MS" w:cs="Arial"/>
              </w:rPr>
              <w:tab/>
            </w:r>
            <w:r w:rsidR="00AE16D0" w:rsidRPr="000B4AB0">
              <w:rPr>
                <w:rFonts w:ascii="Trebuchet MS" w:hAnsi="Trebuchet MS" w:cs="Arial"/>
              </w:rPr>
              <w:t>În funcție de evoluția fenomenelor hidrometeorologice vom reveni cu actualizarea prognozei hidrologice.</w:t>
            </w:r>
          </w:p>
          <w:p w14:paraId="13E03DFC" w14:textId="38A48914" w:rsidR="00C57F39" w:rsidRPr="000B4AB0" w:rsidRDefault="00AE16D0" w:rsidP="00851A01">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5E4BC80F" w:rsidR="00AE16D0" w:rsidRPr="00AE16D0" w:rsidRDefault="00A23507" w:rsidP="00D17B7B">
            <w:pPr>
              <w:spacing w:line="240" w:lineRule="auto"/>
              <w:jc w:val="center"/>
              <w:rPr>
                <w:rFonts w:ascii="Trebuchet MS" w:hAnsi="Trebuchet MS" w:cs="Arial"/>
                <w:b/>
              </w:rPr>
            </w:pPr>
            <w:r>
              <w:rPr>
                <w:rFonts w:ascii="Trebuchet MS" w:hAnsi="Trebuchet MS" w:cs="Arial"/>
                <w:b/>
              </w:rPr>
              <w:t xml:space="preserve">Ing. </w:t>
            </w:r>
            <w:r w:rsidR="00BE4048">
              <w:rPr>
                <w:rFonts w:ascii="Trebuchet MS" w:hAnsi="Trebuchet MS" w:cs="Arial"/>
                <w:b/>
              </w:rPr>
              <w:t>Andreea CUTEANU</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xml:space="preserve">: Risc de viituri majore generatoare de revărsări importante, care pot conduce la </w:t>
      </w:r>
      <w:r w:rsidRPr="00715A88">
        <w:rPr>
          <w:rFonts w:ascii="Trebuchet MS" w:hAnsi="Trebuchet MS" w:cs="Arial"/>
          <w:sz w:val="20"/>
          <w:szCs w:val="20"/>
        </w:rPr>
        <w:lastRenderedPageBreak/>
        <w:t>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733D" w14:textId="77777777" w:rsidR="00CE64DA" w:rsidRDefault="00CE64DA" w:rsidP="00143ACD">
      <w:pPr>
        <w:spacing w:after="0" w:line="240" w:lineRule="auto"/>
      </w:pPr>
      <w:r>
        <w:separator/>
      </w:r>
    </w:p>
  </w:endnote>
  <w:endnote w:type="continuationSeparator" w:id="0">
    <w:p w14:paraId="2F3C1717" w14:textId="77777777" w:rsidR="00CE64DA" w:rsidRDefault="00CE64DA"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A23507">
            <w:rPr>
              <w:rFonts w:ascii="Arial" w:hAnsi="Arial" w:cs="Arial"/>
              <w:b/>
              <w:bCs/>
              <w:noProof/>
              <w:sz w:val="16"/>
              <w:szCs w:val="16"/>
            </w:rPr>
            <w:t>3</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A23507">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0A31" w14:textId="77777777" w:rsidR="00CE64DA" w:rsidRDefault="00CE64DA" w:rsidP="00143ACD">
      <w:pPr>
        <w:spacing w:after="0" w:line="240" w:lineRule="auto"/>
      </w:pPr>
      <w:r>
        <w:separator/>
      </w:r>
    </w:p>
  </w:footnote>
  <w:footnote w:type="continuationSeparator" w:id="0">
    <w:p w14:paraId="24177D32" w14:textId="77777777" w:rsidR="00CE64DA" w:rsidRDefault="00CE64DA"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2" w:name="_Hlk156290260"/>
    <w:bookmarkStart w:id="3"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8483196">
    <w:abstractNumId w:val="1"/>
  </w:num>
  <w:num w:numId="2" w16cid:durableId="1424760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42D"/>
    <w:rsid w:val="00005457"/>
    <w:rsid w:val="0000614B"/>
    <w:rsid w:val="000067B6"/>
    <w:rsid w:val="000111F9"/>
    <w:rsid w:val="0001182D"/>
    <w:rsid w:val="0001344B"/>
    <w:rsid w:val="00014E9D"/>
    <w:rsid w:val="00015531"/>
    <w:rsid w:val="00015804"/>
    <w:rsid w:val="00016076"/>
    <w:rsid w:val="0002252C"/>
    <w:rsid w:val="00023D94"/>
    <w:rsid w:val="00025000"/>
    <w:rsid w:val="00025A09"/>
    <w:rsid w:val="000310CB"/>
    <w:rsid w:val="000327A9"/>
    <w:rsid w:val="00033F38"/>
    <w:rsid w:val="000354A2"/>
    <w:rsid w:val="00036289"/>
    <w:rsid w:val="00036D94"/>
    <w:rsid w:val="00037616"/>
    <w:rsid w:val="00037D8C"/>
    <w:rsid w:val="00040620"/>
    <w:rsid w:val="00040740"/>
    <w:rsid w:val="00041464"/>
    <w:rsid w:val="00042469"/>
    <w:rsid w:val="000432E1"/>
    <w:rsid w:val="00043381"/>
    <w:rsid w:val="00043519"/>
    <w:rsid w:val="00043D42"/>
    <w:rsid w:val="00046B62"/>
    <w:rsid w:val="000501FF"/>
    <w:rsid w:val="00050F72"/>
    <w:rsid w:val="00053000"/>
    <w:rsid w:val="00054015"/>
    <w:rsid w:val="0005498F"/>
    <w:rsid w:val="00056311"/>
    <w:rsid w:val="00062903"/>
    <w:rsid w:val="0006309F"/>
    <w:rsid w:val="000636D6"/>
    <w:rsid w:val="00063F45"/>
    <w:rsid w:val="00064B83"/>
    <w:rsid w:val="000671A9"/>
    <w:rsid w:val="00070FCC"/>
    <w:rsid w:val="000745ED"/>
    <w:rsid w:val="00074601"/>
    <w:rsid w:val="00075E11"/>
    <w:rsid w:val="00076C0C"/>
    <w:rsid w:val="0008289E"/>
    <w:rsid w:val="000830FC"/>
    <w:rsid w:val="00083582"/>
    <w:rsid w:val="00083625"/>
    <w:rsid w:val="00083D95"/>
    <w:rsid w:val="000847CB"/>
    <w:rsid w:val="0008639F"/>
    <w:rsid w:val="00090302"/>
    <w:rsid w:val="00091302"/>
    <w:rsid w:val="000913F1"/>
    <w:rsid w:val="00092EE1"/>
    <w:rsid w:val="00093319"/>
    <w:rsid w:val="00093AAE"/>
    <w:rsid w:val="00094644"/>
    <w:rsid w:val="00096457"/>
    <w:rsid w:val="00096D9C"/>
    <w:rsid w:val="000A087C"/>
    <w:rsid w:val="000A160F"/>
    <w:rsid w:val="000A16CB"/>
    <w:rsid w:val="000A17C6"/>
    <w:rsid w:val="000A47F7"/>
    <w:rsid w:val="000B1926"/>
    <w:rsid w:val="000B221E"/>
    <w:rsid w:val="000B221F"/>
    <w:rsid w:val="000B46DE"/>
    <w:rsid w:val="000B4AB0"/>
    <w:rsid w:val="000B51C5"/>
    <w:rsid w:val="000B5495"/>
    <w:rsid w:val="000B5F8F"/>
    <w:rsid w:val="000C204F"/>
    <w:rsid w:val="000C2438"/>
    <w:rsid w:val="000C54F0"/>
    <w:rsid w:val="000C597D"/>
    <w:rsid w:val="000C60AB"/>
    <w:rsid w:val="000C66CF"/>
    <w:rsid w:val="000C776F"/>
    <w:rsid w:val="000C7B9E"/>
    <w:rsid w:val="000D2EBE"/>
    <w:rsid w:val="000D3265"/>
    <w:rsid w:val="000D3FF3"/>
    <w:rsid w:val="000D4215"/>
    <w:rsid w:val="000D5A7A"/>
    <w:rsid w:val="000D61E6"/>
    <w:rsid w:val="000E3D0C"/>
    <w:rsid w:val="000E3D1F"/>
    <w:rsid w:val="000E5535"/>
    <w:rsid w:val="000E7B07"/>
    <w:rsid w:val="000F398C"/>
    <w:rsid w:val="000F3ED5"/>
    <w:rsid w:val="000F4100"/>
    <w:rsid w:val="000F648E"/>
    <w:rsid w:val="000F6952"/>
    <w:rsid w:val="0010007F"/>
    <w:rsid w:val="00103387"/>
    <w:rsid w:val="00104F0A"/>
    <w:rsid w:val="00107290"/>
    <w:rsid w:val="001110B3"/>
    <w:rsid w:val="001112BD"/>
    <w:rsid w:val="001147F1"/>
    <w:rsid w:val="00115B5B"/>
    <w:rsid w:val="001169F9"/>
    <w:rsid w:val="001177A1"/>
    <w:rsid w:val="001206C5"/>
    <w:rsid w:val="00120CDE"/>
    <w:rsid w:val="00121C7F"/>
    <w:rsid w:val="001221BB"/>
    <w:rsid w:val="00130623"/>
    <w:rsid w:val="001330A4"/>
    <w:rsid w:val="00134D00"/>
    <w:rsid w:val="00136C5C"/>
    <w:rsid w:val="0013776A"/>
    <w:rsid w:val="00137AE7"/>
    <w:rsid w:val="00143ACD"/>
    <w:rsid w:val="0014768B"/>
    <w:rsid w:val="00147AC6"/>
    <w:rsid w:val="001504F2"/>
    <w:rsid w:val="00150B00"/>
    <w:rsid w:val="001518DD"/>
    <w:rsid w:val="0015249D"/>
    <w:rsid w:val="00154CEA"/>
    <w:rsid w:val="001554F9"/>
    <w:rsid w:val="00155F74"/>
    <w:rsid w:val="001566F8"/>
    <w:rsid w:val="00160735"/>
    <w:rsid w:val="001610AD"/>
    <w:rsid w:val="00163009"/>
    <w:rsid w:val="00163183"/>
    <w:rsid w:val="001634EC"/>
    <w:rsid w:val="00164367"/>
    <w:rsid w:val="001649FE"/>
    <w:rsid w:val="00167797"/>
    <w:rsid w:val="001701D2"/>
    <w:rsid w:val="001704D8"/>
    <w:rsid w:val="001709B4"/>
    <w:rsid w:val="00170D7D"/>
    <w:rsid w:val="0017114A"/>
    <w:rsid w:val="0017474C"/>
    <w:rsid w:val="00174A63"/>
    <w:rsid w:val="00174E28"/>
    <w:rsid w:val="0017610E"/>
    <w:rsid w:val="001770C1"/>
    <w:rsid w:val="00177AD1"/>
    <w:rsid w:val="0018045B"/>
    <w:rsid w:val="0018181C"/>
    <w:rsid w:val="00181FE8"/>
    <w:rsid w:val="001839F6"/>
    <w:rsid w:val="001849AE"/>
    <w:rsid w:val="00184FF9"/>
    <w:rsid w:val="001852B8"/>
    <w:rsid w:val="00187C42"/>
    <w:rsid w:val="00191916"/>
    <w:rsid w:val="001926CC"/>
    <w:rsid w:val="00193F80"/>
    <w:rsid w:val="0019451B"/>
    <w:rsid w:val="00194A92"/>
    <w:rsid w:val="00195763"/>
    <w:rsid w:val="00195B1E"/>
    <w:rsid w:val="00196A40"/>
    <w:rsid w:val="001977BB"/>
    <w:rsid w:val="00197C0D"/>
    <w:rsid w:val="001A02C8"/>
    <w:rsid w:val="001A0952"/>
    <w:rsid w:val="001A1155"/>
    <w:rsid w:val="001A18BB"/>
    <w:rsid w:val="001A313F"/>
    <w:rsid w:val="001A433F"/>
    <w:rsid w:val="001A47FC"/>
    <w:rsid w:val="001A6B14"/>
    <w:rsid w:val="001B0B61"/>
    <w:rsid w:val="001B3B4D"/>
    <w:rsid w:val="001B3F0E"/>
    <w:rsid w:val="001B47C8"/>
    <w:rsid w:val="001B5B18"/>
    <w:rsid w:val="001B7402"/>
    <w:rsid w:val="001C0B2C"/>
    <w:rsid w:val="001C1576"/>
    <w:rsid w:val="001C1A22"/>
    <w:rsid w:val="001C242E"/>
    <w:rsid w:val="001C2B1B"/>
    <w:rsid w:val="001C320D"/>
    <w:rsid w:val="001C4BAA"/>
    <w:rsid w:val="001C4D74"/>
    <w:rsid w:val="001C4EB3"/>
    <w:rsid w:val="001C587D"/>
    <w:rsid w:val="001D0408"/>
    <w:rsid w:val="001D3616"/>
    <w:rsid w:val="001D4D2C"/>
    <w:rsid w:val="001D5A07"/>
    <w:rsid w:val="001D673F"/>
    <w:rsid w:val="001D7336"/>
    <w:rsid w:val="001E0C67"/>
    <w:rsid w:val="001E4B2E"/>
    <w:rsid w:val="001F0A8D"/>
    <w:rsid w:val="001F3126"/>
    <w:rsid w:val="001F44E9"/>
    <w:rsid w:val="001F5198"/>
    <w:rsid w:val="001F5872"/>
    <w:rsid w:val="001F788E"/>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199A"/>
    <w:rsid w:val="002222BE"/>
    <w:rsid w:val="0022384F"/>
    <w:rsid w:val="00223D4E"/>
    <w:rsid w:val="002300FB"/>
    <w:rsid w:val="00230969"/>
    <w:rsid w:val="00234201"/>
    <w:rsid w:val="00237617"/>
    <w:rsid w:val="002402DA"/>
    <w:rsid w:val="00241E96"/>
    <w:rsid w:val="0024395D"/>
    <w:rsid w:val="00244B65"/>
    <w:rsid w:val="002451FB"/>
    <w:rsid w:val="0024715E"/>
    <w:rsid w:val="00250126"/>
    <w:rsid w:val="002509F8"/>
    <w:rsid w:val="00253D6F"/>
    <w:rsid w:val="002550A5"/>
    <w:rsid w:val="00255587"/>
    <w:rsid w:val="00256343"/>
    <w:rsid w:val="0025703A"/>
    <w:rsid w:val="002611BD"/>
    <w:rsid w:val="00261252"/>
    <w:rsid w:val="0026168C"/>
    <w:rsid w:val="00264760"/>
    <w:rsid w:val="00264C22"/>
    <w:rsid w:val="00267CFB"/>
    <w:rsid w:val="00271E46"/>
    <w:rsid w:val="00272509"/>
    <w:rsid w:val="00275009"/>
    <w:rsid w:val="0027603D"/>
    <w:rsid w:val="00276289"/>
    <w:rsid w:val="002765F6"/>
    <w:rsid w:val="002810AA"/>
    <w:rsid w:val="00282974"/>
    <w:rsid w:val="00285DAD"/>
    <w:rsid w:val="00290471"/>
    <w:rsid w:val="00291662"/>
    <w:rsid w:val="00291EAA"/>
    <w:rsid w:val="002928A6"/>
    <w:rsid w:val="00296B17"/>
    <w:rsid w:val="0029722F"/>
    <w:rsid w:val="00297ACE"/>
    <w:rsid w:val="002A6BEC"/>
    <w:rsid w:val="002A74EF"/>
    <w:rsid w:val="002B04E2"/>
    <w:rsid w:val="002B07C0"/>
    <w:rsid w:val="002B13D7"/>
    <w:rsid w:val="002B2304"/>
    <w:rsid w:val="002B43F5"/>
    <w:rsid w:val="002B6F35"/>
    <w:rsid w:val="002C009D"/>
    <w:rsid w:val="002C03ED"/>
    <w:rsid w:val="002C049D"/>
    <w:rsid w:val="002C05C7"/>
    <w:rsid w:val="002C3E49"/>
    <w:rsid w:val="002D1B2A"/>
    <w:rsid w:val="002D4306"/>
    <w:rsid w:val="002D46BA"/>
    <w:rsid w:val="002D565A"/>
    <w:rsid w:val="002E05FA"/>
    <w:rsid w:val="002E2A42"/>
    <w:rsid w:val="002E36D3"/>
    <w:rsid w:val="002E4231"/>
    <w:rsid w:val="002E4F52"/>
    <w:rsid w:val="002E6CEE"/>
    <w:rsid w:val="002F057D"/>
    <w:rsid w:val="002F0AA7"/>
    <w:rsid w:val="002F14C3"/>
    <w:rsid w:val="002F14E8"/>
    <w:rsid w:val="002F4190"/>
    <w:rsid w:val="002F4C6D"/>
    <w:rsid w:val="002F50AB"/>
    <w:rsid w:val="002F62BC"/>
    <w:rsid w:val="002F7CA5"/>
    <w:rsid w:val="00300FCC"/>
    <w:rsid w:val="00301CF1"/>
    <w:rsid w:val="00303EC2"/>
    <w:rsid w:val="0030710A"/>
    <w:rsid w:val="00310446"/>
    <w:rsid w:val="00310624"/>
    <w:rsid w:val="00311249"/>
    <w:rsid w:val="003117B1"/>
    <w:rsid w:val="0031366D"/>
    <w:rsid w:val="00315364"/>
    <w:rsid w:val="00315FC3"/>
    <w:rsid w:val="00321B4A"/>
    <w:rsid w:val="00322370"/>
    <w:rsid w:val="00324E38"/>
    <w:rsid w:val="003268D3"/>
    <w:rsid w:val="003319C7"/>
    <w:rsid w:val="00332630"/>
    <w:rsid w:val="00334180"/>
    <w:rsid w:val="0033593F"/>
    <w:rsid w:val="00336788"/>
    <w:rsid w:val="00336A28"/>
    <w:rsid w:val="003430AF"/>
    <w:rsid w:val="00344813"/>
    <w:rsid w:val="00344CAA"/>
    <w:rsid w:val="00346FFE"/>
    <w:rsid w:val="003500A7"/>
    <w:rsid w:val="00354326"/>
    <w:rsid w:val="00356E64"/>
    <w:rsid w:val="003601D8"/>
    <w:rsid w:val="003638BD"/>
    <w:rsid w:val="00365258"/>
    <w:rsid w:val="00365699"/>
    <w:rsid w:val="00366086"/>
    <w:rsid w:val="003661E0"/>
    <w:rsid w:val="00367251"/>
    <w:rsid w:val="00370E2B"/>
    <w:rsid w:val="0037622D"/>
    <w:rsid w:val="003767DE"/>
    <w:rsid w:val="0038082A"/>
    <w:rsid w:val="00382F34"/>
    <w:rsid w:val="0038349A"/>
    <w:rsid w:val="003850A2"/>
    <w:rsid w:val="0038567C"/>
    <w:rsid w:val="003861F7"/>
    <w:rsid w:val="00387FCB"/>
    <w:rsid w:val="003914AA"/>
    <w:rsid w:val="00392544"/>
    <w:rsid w:val="003941EF"/>
    <w:rsid w:val="003948D1"/>
    <w:rsid w:val="00395C5D"/>
    <w:rsid w:val="00395ED4"/>
    <w:rsid w:val="00397858"/>
    <w:rsid w:val="003A08BC"/>
    <w:rsid w:val="003A0CA0"/>
    <w:rsid w:val="003A1F1C"/>
    <w:rsid w:val="003A2093"/>
    <w:rsid w:val="003A2497"/>
    <w:rsid w:val="003A2BE3"/>
    <w:rsid w:val="003A2DE3"/>
    <w:rsid w:val="003A495A"/>
    <w:rsid w:val="003A5E16"/>
    <w:rsid w:val="003A5ED5"/>
    <w:rsid w:val="003A770C"/>
    <w:rsid w:val="003B14AF"/>
    <w:rsid w:val="003B16D7"/>
    <w:rsid w:val="003C06AD"/>
    <w:rsid w:val="003C0A53"/>
    <w:rsid w:val="003C25FF"/>
    <w:rsid w:val="003C29FA"/>
    <w:rsid w:val="003C3DDA"/>
    <w:rsid w:val="003C6938"/>
    <w:rsid w:val="003C73B6"/>
    <w:rsid w:val="003D17E1"/>
    <w:rsid w:val="003D212E"/>
    <w:rsid w:val="003D3793"/>
    <w:rsid w:val="003D4F01"/>
    <w:rsid w:val="003D5B43"/>
    <w:rsid w:val="003D5FF9"/>
    <w:rsid w:val="003E033A"/>
    <w:rsid w:val="003E225F"/>
    <w:rsid w:val="003E3440"/>
    <w:rsid w:val="003E36EE"/>
    <w:rsid w:val="003E4352"/>
    <w:rsid w:val="003E6061"/>
    <w:rsid w:val="003F0E85"/>
    <w:rsid w:val="003F22A6"/>
    <w:rsid w:val="003F3DF3"/>
    <w:rsid w:val="003F5ED1"/>
    <w:rsid w:val="003F6C6A"/>
    <w:rsid w:val="003F77E7"/>
    <w:rsid w:val="00402C55"/>
    <w:rsid w:val="00403109"/>
    <w:rsid w:val="004035E5"/>
    <w:rsid w:val="00404466"/>
    <w:rsid w:val="00407ADD"/>
    <w:rsid w:val="004137C1"/>
    <w:rsid w:val="00414BFB"/>
    <w:rsid w:val="004163B0"/>
    <w:rsid w:val="004166FB"/>
    <w:rsid w:val="00416781"/>
    <w:rsid w:val="0041729C"/>
    <w:rsid w:val="004173C9"/>
    <w:rsid w:val="004175B8"/>
    <w:rsid w:val="00417CF7"/>
    <w:rsid w:val="00421508"/>
    <w:rsid w:val="00423A21"/>
    <w:rsid w:val="00424A44"/>
    <w:rsid w:val="00424B92"/>
    <w:rsid w:val="00426B0B"/>
    <w:rsid w:val="00427ABA"/>
    <w:rsid w:val="00430133"/>
    <w:rsid w:val="0043048A"/>
    <w:rsid w:val="00431D85"/>
    <w:rsid w:val="00432604"/>
    <w:rsid w:val="00432F08"/>
    <w:rsid w:val="00433503"/>
    <w:rsid w:val="00433A9D"/>
    <w:rsid w:val="00437E2B"/>
    <w:rsid w:val="00440EB2"/>
    <w:rsid w:val="00441A66"/>
    <w:rsid w:val="0044575C"/>
    <w:rsid w:val="004466B6"/>
    <w:rsid w:val="0045134F"/>
    <w:rsid w:val="004537EC"/>
    <w:rsid w:val="004542F6"/>
    <w:rsid w:val="00457E97"/>
    <w:rsid w:val="004622A3"/>
    <w:rsid w:val="00465762"/>
    <w:rsid w:val="00465ABE"/>
    <w:rsid w:val="0046627C"/>
    <w:rsid w:val="00466F8B"/>
    <w:rsid w:val="00467483"/>
    <w:rsid w:val="004710B6"/>
    <w:rsid w:val="004717C7"/>
    <w:rsid w:val="00471BE8"/>
    <w:rsid w:val="00472318"/>
    <w:rsid w:val="004740D9"/>
    <w:rsid w:val="00475368"/>
    <w:rsid w:val="00475FCB"/>
    <w:rsid w:val="00476C06"/>
    <w:rsid w:val="004773A1"/>
    <w:rsid w:val="00480173"/>
    <w:rsid w:val="0048094C"/>
    <w:rsid w:val="00481160"/>
    <w:rsid w:val="004825BF"/>
    <w:rsid w:val="00482EF6"/>
    <w:rsid w:val="00483421"/>
    <w:rsid w:val="004855C8"/>
    <w:rsid w:val="00485DE2"/>
    <w:rsid w:val="00486CE5"/>
    <w:rsid w:val="0048740F"/>
    <w:rsid w:val="0049134F"/>
    <w:rsid w:val="00491468"/>
    <w:rsid w:val="004915E2"/>
    <w:rsid w:val="00491735"/>
    <w:rsid w:val="00492506"/>
    <w:rsid w:val="0049395D"/>
    <w:rsid w:val="00494875"/>
    <w:rsid w:val="004950F5"/>
    <w:rsid w:val="004979AC"/>
    <w:rsid w:val="004A00D8"/>
    <w:rsid w:val="004A0AED"/>
    <w:rsid w:val="004A43E4"/>
    <w:rsid w:val="004A47BC"/>
    <w:rsid w:val="004B25C0"/>
    <w:rsid w:val="004B3220"/>
    <w:rsid w:val="004B6C6A"/>
    <w:rsid w:val="004B7417"/>
    <w:rsid w:val="004B742D"/>
    <w:rsid w:val="004C0CE7"/>
    <w:rsid w:val="004C0D25"/>
    <w:rsid w:val="004C10D0"/>
    <w:rsid w:val="004C1921"/>
    <w:rsid w:val="004C2317"/>
    <w:rsid w:val="004C269E"/>
    <w:rsid w:val="004C27C4"/>
    <w:rsid w:val="004C30D9"/>
    <w:rsid w:val="004C4A3A"/>
    <w:rsid w:val="004C502D"/>
    <w:rsid w:val="004C6215"/>
    <w:rsid w:val="004C7186"/>
    <w:rsid w:val="004C773D"/>
    <w:rsid w:val="004D253E"/>
    <w:rsid w:val="004D25C7"/>
    <w:rsid w:val="004D37A7"/>
    <w:rsid w:val="004D4B2F"/>
    <w:rsid w:val="004D63D4"/>
    <w:rsid w:val="004E079C"/>
    <w:rsid w:val="004E0D00"/>
    <w:rsid w:val="004E1E6D"/>
    <w:rsid w:val="004E2280"/>
    <w:rsid w:val="004E594A"/>
    <w:rsid w:val="004E6007"/>
    <w:rsid w:val="004E7041"/>
    <w:rsid w:val="004F2031"/>
    <w:rsid w:val="004F29D1"/>
    <w:rsid w:val="004F2F53"/>
    <w:rsid w:val="004F6659"/>
    <w:rsid w:val="004F737F"/>
    <w:rsid w:val="004F7BA4"/>
    <w:rsid w:val="00501D14"/>
    <w:rsid w:val="00502705"/>
    <w:rsid w:val="005035C0"/>
    <w:rsid w:val="0050379A"/>
    <w:rsid w:val="00506401"/>
    <w:rsid w:val="00506578"/>
    <w:rsid w:val="005118C2"/>
    <w:rsid w:val="00511B4B"/>
    <w:rsid w:val="005151AF"/>
    <w:rsid w:val="005156CC"/>
    <w:rsid w:val="00515D25"/>
    <w:rsid w:val="00522183"/>
    <w:rsid w:val="00524E92"/>
    <w:rsid w:val="0052529F"/>
    <w:rsid w:val="0053019F"/>
    <w:rsid w:val="0053065D"/>
    <w:rsid w:val="00531F0A"/>
    <w:rsid w:val="005346A8"/>
    <w:rsid w:val="0053583C"/>
    <w:rsid w:val="0054054D"/>
    <w:rsid w:val="005420F2"/>
    <w:rsid w:val="00542A69"/>
    <w:rsid w:val="00542ED4"/>
    <w:rsid w:val="0054347B"/>
    <w:rsid w:val="00550AEE"/>
    <w:rsid w:val="005517E0"/>
    <w:rsid w:val="00551DAB"/>
    <w:rsid w:val="00553260"/>
    <w:rsid w:val="00553CAE"/>
    <w:rsid w:val="00553ED2"/>
    <w:rsid w:val="00554470"/>
    <w:rsid w:val="00556BA0"/>
    <w:rsid w:val="0055708F"/>
    <w:rsid w:val="00560BAE"/>
    <w:rsid w:val="00564602"/>
    <w:rsid w:val="00564C54"/>
    <w:rsid w:val="0056525F"/>
    <w:rsid w:val="005678B3"/>
    <w:rsid w:val="00567BA0"/>
    <w:rsid w:val="005703AE"/>
    <w:rsid w:val="00571D28"/>
    <w:rsid w:val="00573FDF"/>
    <w:rsid w:val="00574CE2"/>
    <w:rsid w:val="005758D5"/>
    <w:rsid w:val="005809F1"/>
    <w:rsid w:val="00580CB5"/>
    <w:rsid w:val="00580CFE"/>
    <w:rsid w:val="005819A7"/>
    <w:rsid w:val="00584849"/>
    <w:rsid w:val="00584CBB"/>
    <w:rsid w:val="005862AB"/>
    <w:rsid w:val="0058661B"/>
    <w:rsid w:val="00586C30"/>
    <w:rsid w:val="0059179C"/>
    <w:rsid w:val="0059310D"/>
    <w:rsid w:val="00594195"/>
    <w:rsid w:val="005962FB"/>
    <w:rsid w:val="00597627"/>
    <w:rsid w:val="00597B9B"/>
    <w:rsid w:val="005A0292"/>
    <w:rsid w:val="005A0A2A"/>
    <w:rsid w:val="005A0CA5"/>
    <w:rsid w:val="005A0D37"/>
    <w:rsid w:val="005A139B"/>
    <w:rsid w:val="005A1478"/>
    <w:rsid w:val="005A2278"/>
    <w:rsid w:val="005A359B"/>
    <w:rsid w:val="005A4985"/>
    <w:rsid w:val="005A55C1"/>
    <w:rsid w:val="005A66B4"/>
    <w:rsid w:val="005A722B"/>
    <w:rsid w:val="005A7533"/>
    <w:rsid w:val="005B233D"/>
    <w:rsid w:val="005B3666"/>
    <w:rsid w:val="005B4C99"/>
    <w:rsid w:val="005B685B"/>
    <w:rsid w:val="005C47FC"/>
    <w:rsid w:val="005C5AC3"/>
    <w:rsid w:val="005C71CC"/>
    <w:rsid w:val="005D3981"/>
    <w:rsid w:val="005D4E23"/>
    <w:rsid w:val="005D5861"/>
    <w:rsid w:val="005E0181"/>
    <w:rsid w:val="005E1DAE"/>
    <w:rsid w:val="005E1F32"/>
    <w:rsid w:val="005E37A8"/>
    <w:rsid w:val="005F2BF6"/>
    <w:rsid w:val="005F4F46"/>
    <w:rsid w:val="005F57D1"/>
    <w:rsid w:val="00600E77"/>
    <w:rsid w:val="00602688"/>
    <w:rsid w:val="00602D61"/>
    <w:rsid w:val="00605419"/>
    <w:rsid w:val="006054B6"/>
    <w:rsid w:val="00605714"/>
    <w:rsid w:val="00605F03"/>
    <w:rsid w:val="00605FA5"/>
    <w:rsid w:val="0060750D"/>
    <w:rsid w:val="006078F2"/>
    <w:rsid w:val="00607E22"/>
    <w:rsid w:val="006102A2"/>
    <w:rsid w:val="006131C0"/>
    <w:rsid w:val="00613605"/>
    <w:rsid w:val="006148C1"/>
    <w:rsid w:val="00614A2F"/>
    <w:rsid w:val="006151C2"/>
    <w:rsid w:val="00621873"/>
    <w:rsid w:val="00621A7C"/>
    <w:rsid w:val="006236E6"/>
    <w:rsid w:val="00624751"/>
    <w:rsid w:val="00625215"/>
    <w:rsid w:val="00632794"/>
    <w:rsid w:val="00633A79"/>
    <w:rsid w:val="00634233"/>
    <w:rsid w:val="006342A3"/>
    <w:rsid w:val="00635E4F"/>
    <w:rsid w:val="006364C3"/>
    <w:rsid w:val="006424BD"/>
    <w:rsid w:val="006470D9"/>
    <w:rsid w:val="006508AC"/>
    <w:rsid w:val="00651235"/>
    <w:rsid w:val="00652FAC"/>
    <w:rsid w:val="00655624"/>
    <w:rsid w:val="0065577B"/>
    <w:rsid w:val="00655AB6"/>
    <w:rsid w:val="00657166"/>
    <w:rsid w:val="00660C41"/>
    <w:rsid w:val="0066104E"/>
    <w:rsid w:val="006616ED"/>
    <w:rsid w:val="00661FDD"/>
    <w:rsid w:val="00663DB6"/>
    <w:rsid w:val="006653D9"/>
    <w:rsid w:val="00666846"/>
    <w:rsid w:val="00667108"/>
    <w:rsid w:val="00670562"/>
    <w:rsid w:val="00670CAE"/>
    <w:rsid w:val="006717E9"/>
    <w:rsid w:val="00674066"/>
    <w:rsid w:val="00675D6F"/>
    <w:rsid w:val="00681595"/>
    <w:rsid w:val="00681A5E"/>
    <w:rsid w:val="00684C15"/>
    <w:rsid w:val="00684C84"/>
    <w:rsid w:val="00686223"/>
    <w:rsid w:val="00687DFC"/>
    <w:rsid w:val="00691658"/>
    <w:rsid w:val="00692494"/>
    <w:rsid w:val="0069368E"/>
    <w:rsid w:val="00697307"/>
    <w:rsid w:val="006A1AFF"/>
    <w:rsid w:val="006A2069"/>
    <w:rsid w:val="006A2F20"/>
    <w:rsid w:val="006A35F6"/>
    <w:rsid w:val="006A36C1"/>
    <w:rsid w:val="006A557B"/>
    <w:rsid w:val="006A58DA"/>
    <w:rsid w:val="006A5D7E"/>
    <w:rsid w:val="006A651C"/>
    <w:rsid w:val="006B10DB"/>
    <w:rsid w:val="006B205B"/>
    <w:rsid w:val="006B4616"/>
    <w:rsid w:val="006B4EF8"/>
    <w:rsid w:val="006B6856"/>
    <w:rsid w:val="006B7B15"/>
    <w:rsid w:val="006C1F1E"/>
    <w:rsid w:val="006C2A91"/>
    <w:rsid w:val="006C4A24"/>
    <w:rsid w:val="006C5DC2"/>
    <w:rsid w:val="006C6933"/>
    <w:rsid w:val="006D1850"/>
    <w:rsid w:val="006D39E0"/>
    <w:rsid w:val="006D3C49"/>
    <w:rsid w:val="006D476C"/>
    <w:rsid w:val="006D52AD"/>
    <w:rsid w:val="006D554E"/>
    <w:rsid w:val="006D65DB"/>
    <w:rsid w:val="006D74BF"/>
    <w:rsid w:val="006E18B6"/>
    <w:rsid w:val="006E2B59"/>
    <w:rsid w:val="006E52F0"/>
    <w:rsid w:val="006E63D9"/>
    <w:rsid w:val="006E78D5"/>
    <w:rsid w:val="006F14A2"/>
    <w:rsid w:val="006F415D"/>
    <w:rsid w:val="007007C5"/>
    <w:rsid w:val="007038E9"/>
    <w:rsid w:val="00703BD0"/>
    <w:rsid w:val="00705BEB"/>
    <w:rsid w:val="00706DC5"/>
    <w:rsid w:val="00707E53"/>
    <w:rsid w:val="00711FBB"/>
    <w:rsid w:val="00712B19"/>
    <w:rsid w:val="00713A19"/>
    <w:rsid w:val="00714324"/>
    <w:rsid w:val="00715A88"/>
    <w:rsid w:val="00716AB1"/>
    <w:rsid w:val="00725986"/>
    <w:rsid w:val="00725A34"/>
    <w:rsid w:val="0072647A"/>
    <w:rsid w:val="007269E8"/>
    <w:rsid w:val="00726C00"/>
    <w:rsid w:val="00731463"/>
    <w:rsid w:val="00733A8C"/>
    <w:rsid w:val="00733BDC"/>
    <w:rsid w:val="00734066"/>
    <w:rsid w:val="0073548C"/>
    <w:rsid w:val="00735985"/>
    <w:rsid w:val="00740472"/>
    <w:rsid w:val="007409BA"/>
    <w:rsid w:val="00741199"/>
    <w:rsid w:val="007413FD"/>
    <w:rsid w:val="007417D9"/>
    <w:rsid w:val="00742078"/>
    <w:rsid w:val="00742511"/>
    <w:rsid w:val="0074480D"/>
    <w:rsid w:val="00744816"/>
    <w:rsid w:val="00746C5F"/>
    <w:rsid w:val="00746F18"/>
    <w:rsid w:val="00747F8B"/>
    <w:rsid w:val="007504CE"/>
    <w:rsid w:val="00756A23"/>
    <w:rsid w:val="00756D13"/>
    <w:rsid w:val="0075742A"/>
    <w:rsid w:val="00757F2C"/>
    <w:rsid w:val="00762D69"/>
    <w:rsid w:val="007645C1"/>
    <w:rsid w:val="00766AC7"/>
    <w:rsid w:val="0076721B"/>
    <w:rsid w:val="007675B7"/>
    <w:rsid w:val="00770B28"/>
    <w:rsid w:val="00770FDE"/>
    <w:rsid w:val="007713C8"/>
    <w:rsid w:val="00772235"/>
    <w:rsid w:val="00772D81"/>
    <w:rsid w:val="00773506"/>
    <w:rsid w:val="007736FD"/>
    <w:rsid w:val="00774AFC"/>
    <w:rsid w:val="0077535F"/>
    <w:rsid w:val="007755AF"/>
    <w:rsid w:val="00782133"/>
    <w:rsid w:val="00782A7F"/>
    <w:rsid w:val="007833F4"/>
    <w:rsid w:val="00784F21"/>
    <w:rsid w:val="00785A99"/>
    <w:rsid w:val="00787B99"/>
    <w:rsid w:val="0079014D"/>
    <w:rsid w:val="007916DC"/>
    <w:rsid w:val="00791B1B"/>
    <w:rsid w:val="0079288B"/>
    <w:rsid w:val="00792A51"/>
    <w:rsid w:val="007950C1"/>
    <w:rsid w:val="007951ED"/>
    <w:rsid w:val="00795B81"/>
    <w:rsid w:val="00795BB7"/>
    <w:rsid w:val="007961D2"/>
    <w:rsid w:val="00796F15"/>
    <w:rsid w:val="00797B64"/>
    <w:rsid w:val="007A05D3"/>
    <w:rsid w:val="007A2513"/>
    <w:rsid w:val="007A3FBE"/>
    <w:rsid w:val="007A4191"/>
    <w:rsid w:val="007A56BB"/>
    <w:rsid w:val="007A64FE"/>
    <w:rsid w:val="007A6AF2"/>
    <w:rsid w:val="007A7D63"/>
    <w:rsid w:val="007B10AD"/>
    <w:rsid w:val="007B24FF"/>
    <w:rsid w:val="007B26E2"/>
    <w:rsid w:val="007B2EF0"/>
    <w:rsid w:val="007B5D67"/>
    <w:rsid w:val="007B6382"/>
    <w:rsid w:val="007C00E0"/>
    <w:rsid w:val="007C0DB6"/>
    <w:rsid w:val="007C2A4D"/>
    <w:rsid w:val="007C6E2F"/>
    <w:rsid w:val="007D2372"/>
    <w:rsid w:val="007D3AFB"/>
    <w:rsid w:val="007D4A5C"/>
    <w:rsid w:val="007D4C04"/>
    <w:rsid w:val="007D72A5"/>
    <w:rsid w:val="007E075A"/>
    <w:rsid w:val="007E0B49"/>
    <w:rsid w:val="007E145F"/>
    <w:rsid w:val="007E2528"/>
    <w:rsid w:val="007E4301"/>
    <w:rsid w:val="007E496E"/>
    <w:rsid w:val="007E5366"/>
    <w:rsid w:val="007F1AEA"/>
    <w:rsid w:val="007F57BF"/>
    <w:rsid w:val="007F61DE"/>
    <w:rsid w:val="00801194"/>
    <w:rsid w:val="0080164D"/>
    <w:rsid w:val="00801A4D"/>
    <w:rsid w:val="00804305"/>
    <w:rsid w:val="00807B02"/>
    <w:rsid w:val="00807C1C"/>
    <w:rsid w:val="008106A6"/>
    <w:rsid w:val="00810758"/>
    <w:rsid w:val="00812021"/>
    <w:rsid w:val="0081294B"/>
    <w:rsid w:val="00812BA2"/>
    <w:rsid w:val="0081504B"/>
    <w:rsid w:val="00817B12"/>
    <w:rsid w:val="00824B91"/>
    <w:rsid w:val="008257F0"/>
    <w:rsid w:val="00825B85"/>
    <w:rsid w:val="00832733"/>
    <w:rsid w:val="00833510"/>
    <w:rsid w:val="00833A8E"/>
    <w:rsid w:val="008346ED"/>
    <w:rsid w:val="00834D93"/>
    <w:rsid w:val="00834E25"/>
    <w:rsid w:val="00835230"/>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5B11"/>
    <w:rsid w:val="00885BAD"/>
    <w:rsid w:val="0088731F"/>
    <w:rsid w:val="008876EA"/>
    <w:rsid w:val="00893702"/>
    <w:rsid w:val="0089372B"/>
    <w:rsid w:val="008939BD"/>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D50"/>
    <w:rsid w:val="008B0609"/>
    <w:rsid w:val="008B1472"/>
    <w:rsid w:val="008B1881"/>
    <w:rsid w:val="008B2ADE"/>
    <w:rsid w:val="008B2C33"/>
    <w:rsid w:val="008B3912"/>
    <w:rsid w:val="008B3CE9"/>
    <w:rsid w:val="008B4756"/>
    <w:rsid w:val="008B4AB6"/>
    <w:rsid w:val="008B5CF4"/>
    <w:rsid w:val="008B5D30"/>
    <w:rsid w:val="008C0B73"/>
    <w:rsid w:val="008C0BA4"/>
    <w:rsid w:val="008C2933"/>
    <w:rsid w:val="008C7364"/>
    <w:rsid w:val="008C7811"/>
    <w:rsid w:val="008D047F"/>
    <w:rsid w:val="008D086D"/>
    <w:rsid w:val="008D181E"/>
    <w:rsid w:val="008D21A7"/>
    <w:rsid w:val="008D246C"/>
    <w:rsid w:val="008D3885"/>
    <w:rsid w:val="008D52E9"/>
    <w:rsid w:val="008E12FF"/>
    <w:rsid w:val="008E2278"/>
    <w:rsid w:val="008E5CEE"/>
    <w:rsid w:val="008E6EF0"/>
    <w:rsid w:val="008E7D22"/>
    <w:rsid w:val="008F04F9"/>
    <w:rsid w:val="008F0F19"/>
    <w:rsid w:val="008F3EA0"/>
    <w:rsid w:val="008F3F19"/>
    <w:rsid w:val="008F4165"/>
    <w:rsid w:val="008F535F"/>
    <w:rsid w:val="0090061B"/>
    <w:rsid w:val="00904A1E"/>
    <w:rsid w:val="0090741D"/>
    <w:rsid w:val="00910C87"/>
    <w:rsid w:val="009117BB"/>
    <w:rsid w:val="00911F29"/>
    <w:rsid w:val="009120FF"/>
    <w:rsid w:val="00912E86"/>
    <w:rsid w:val="0091429A"/>
    <w:rsid w:val="009142A5"/>
    <w:rsid w:val="009151E1"/>
    <w:rsid w:val="00915304"/>
    <w:rsid w:val="009203B6"/>
    <w:rsid w:val="00920812"/>
    <w:rsid w:val="009214EE"/>
    <w:rsid w:val="0092210C"/>
    <w:rsid w:val="0092212D"/>
    <w:rsid w:val="009223A0"/>
    <w:rsid w:val="009241A5"/>
    <w:rsid w:val="0092446F"/>
    <w:rsid w:val="009246EC"/>
    <w:rsid w:val="00926BC7"/>
    <w:rsid w:val="00927715"/>
    <w:rsid w:val="00927756"/>
    <w:rsid w:val="00930C5F"/>
    <w:rsid w:val="009344BD"/>
    <w:rsid w:val="00934765"/>
    <w:rsid w:val="0093673C"/>
    <w:rsid w:val="009378B8"/>
    <w:rsid w:val="00941DB8"/>
    <w:rsid w:val="0094224D"/>
    <w:rsid w:val="00943FBB"/>
    <w:rsid w:val="009451DF"/>
    <w:rsid w:val="009459CF"/>
    <w:rsid w:val="00947570"/>
    <w:rsid w:val="00950EBB"/>
    <w:rsid w:val="00951F1E"/>
    <w:rsid w:val="00955DD2"/>
    <w:rsid w:val="009564D8"/>
    <w:rsid w:val="00956D9C"/>
    <w:rsid w:val="0096181B"/>
    <w:rsid w:val="00966309"/>
    <w:rsid w:val="00966457"/>
    <w:rsid w:val="00967083"/>
    <w:rsid w:val="00967B5F"/>
    <w:rsid w:val="00973692"/>
    <w:rsid w:val="00974EC0"/>
    <w:rsid w:val="00975D58"/>
    <w:rsid w:val="0097686B"/>
    <w:rsid w:val="00976D53"/>
    <w:rsid w:val="009807EA"/>
    <w:rsid w:val="00985740"/>
    <w:rsid w:val="00986033"/>
    <w:rsid w:val="00992450"/>
    <w:rsid w:val="009935AC"/>
    <w:rsid w:val="009936B5"/>
    <w:rsid w:val="00994BDC"/>
    <w:rsid w:val="00995A88"/>
    <w:rsid w:val="00996DEB"/>
    <w:rsid w:val="00997F5D"/>
    <w:rsid w:val="009A01DB"/>
    <w:rsid w:val="009A0600"/>
    <w:rsid w:val="009A07D7"/>
    <w:rsid w:val="009A10B7"/>
    <w:rsid w:val="009A3DB1"/>
    <w:rsid w:val="009A5E8D"/>
    <w:rsid w:val="009A7207"/>
    <w:rsid w:val="009B05A0"/>
    <w:rsid w:val="009B480A"/>
    <w:rsid w:val="009B7E63"/>
    <w:rsid w:val="009C0F24"/>
    <w:rsid w:val="009C3851"/>
    <w:rsid w:val="009C3FC7"/>
    <w:rsid w:val="009C5EA9"/>
    <w:rsid w:val="009C7918"/>
    <w:rsid w:val="009D121E"/>
    <w:rsid w:val="009D1BBC"/>
    <w:rsid w:val="009D3A56"/>
    <w:rsid w:val="009D4B22"/>
    <w:rsid w:val="009D6DCC"/>
    <w:rsid w:val="009E2EF6"/>
    <w:rsid w:val="009E547E"/>
    <w:rsid w:val="009E6BBE"/>
    <w:rsid w:val="009E6C1E"/>
    <w:rsid w:val="009E725A"/>
    <w:rsid w:val="009E7763"/>
    <w:rsid w:val="009E7CBE"/>
    <w:rsid w:val="009F0DD8"/>
    <w:rsid w:val="009F1BBB"/>
    <w:rsid w:val="009F2910"/>
    <w:rsid w:val="009F30B7"/>
    <w:rsid w:val="009F3A4C"/>
    <w:rsid w:val="009F4E8D"/>
    <w:rsid w:val="00A00974"/>
    <w:rsid w:val="00A00B82"/>
    <w:rsid w:val="00A02355"/>
    <w:rsid w:val="00A05194"/>
    <w:rsid w:val="00A0543D"/>
    <w:rsid w:val="00A070A5"/>
    <w:rsid w:val="00A0719A"/>
    <w:rsid w:val="00A07E8D"/>
    <w:rsid w:val="00A105FA"/>
    <w:rsid w:val="00A14DBB"/>
    <w:rsid w:val="00A16404"/>
    <w:rsid w:val="00A22922"/>
    <w:rsid w:val="00A23507"/>
    <w:rsid w:val="00A26391"/>
    <w:rsid w:val="00A27C47"/>
    <w:rsid w:val="00A30A9F"/>
    <w:rsid w:val="00A30B56"/>
    <w:rsid w:val="00A30EA6"/>
    <w:rsid w:val="00A317F2"/>
    <w:rsid w:val="00A3423C"/>
    <w:rsid w:val="00A34965"/>
    <w:rsid w:val="00A36094"/>
    <w:rsid w:val="00A3638B"/>
    <w:rsid w:val="00A3764D"/>
    <w:rsid w:val="00A37A79"/>
    <w:rsid w:val="00A4157E"/>
    <w:rsid w:val="00A42056"/>
    <w:rsid w:val="00A430E4"/>
    <w:rsid w:val="00A433B2"/>
    <w:rsid w:val="00A44C19"/>
    <w:rsid w:val="00A50706"/>
    <w:rsid w:val="00A51279"/>
    <w:rsid w:val="00A51308"/>
    <w:rsid w:val="00A52A36"/>
    <w:rsid w:val="00A56B79"/>
    <w:rsid w:val="00A60C2A"/>
    <w:rsid w:val="00A61DC6"/>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A07"/>
    <w:rsid w:val="00A72E6B"/>
    <w:rsid w:val="00A73648"/>
    <w:rsid w:val="00A73C6B"/>
    <w:rsid w:val="00A76510"/>
    <w:rsid w:val="00A81696"/>
    <w:rsid w:val="00A81707"/>
    <w:rsid w:val="00A82304"/>
    <w:rsid w:val="00A83D35"/>
    <w:rsid w:val="00A8456A"/>
    <w:rsid w:val="00A858FE"/>
    <w:rsid w:val="00A85ED2"/>
    <w:rsid w:val="00A85F6A"/>
    <w:rsid w:val="00A86C1D"/>
    <w:rsid w:val="00A92275"/>
    <w:rsid w:val="00A94B11"/>
    <w:rsid w:val="00A94E2C"/>
    <w:rsid w:val="00A95DD5"/>
    <w:rsid w:val="00A9688B"/>
    <w:rsid w:val="00AA1375"/>
    <w:rsid w:val="00AA2034"/>
    <w:rsid w:val="00AB0077"/>
    <w:rsid w:val="00AB21E3"/>
    <w:rsid w:val="00AB24C0"/>
    <w:rsid w:val="00AB3068"/>
    <w:rsid w:val="00AB4123"/>
    <w:rsid w:val="00AB436B"/>
    <w:rsid w:val="00AB480C"/>
    <w:rsid w:val="00AB4ACA"/>
    <w:rsid w:val="00AC4AD1"/>
    <w:rsid w:val="00AC5203"/>
    <w:rsid w:val="00AC65EE"/>
    <w:rsid w:val="00AD0215"/>
    <w:rsid w:val="00AD4F8B"/>
    <w:rsid w:val="00AD5283"/>
    <w:rsid w:val="00AD7D7B"/>
    <w:rsid w:val="00AE087F"/>
    <w:rsid w:val="00AE16D0"/>
    <w:rsid w:val="00AE2512"/>
    <w:rsid w:val="00AE2A9B"/>
    <w:rsid w:val="00AE3E02"/>
    <w:rsid w:val="00AE47BA"/>
    <w:rsid w:val="00AF0844"/>
    <w:rsid w:val="00AF0CDF"/>
    <w:rsid w:val="00AF1A3B"/>
    <w:rsid w:val="00AF3797"/>
    <w:rsid w:val="00AF4EB1"/>
    <w:rsid w:val="00AF602E"/>
    <w:rsid w:val="00AF6403"/>
    <w:rsid w:val="00AF7328"/>
    <w:rsid w:val="00B00DAA"/>
    <w:rsid w:val="00B029ED"/>
    <w:rsid w:val="00B0461F"/>
    <w:rsid w:val="00B0519B"/>
    <w:rsid w:val="00B05914"/>
    <w:rsid w:val="00B06A2A"/>
    <w:rsid w:val="00B079CA"/>
    <w:rsid w:val="00B10981"/>
    <w:rsid w:val="00B114FF"/>
    <w:rsid w:val="00B122D1"/>
    <w:rsid w:val="00B133B2"/>
    <w:rsid w:val="00B166C8"/>
    <w:rsid w:val="00B171C7"/>
    <w:rsid w:val="00B20037"/>
    <w:rsid w:val="00B22822"/>
    <w:rsid w:val="00B22DBB"/>
    <w:rsid w:val="00B244BF"/>
    <w:rsid w:val="00B247FC"/>
    <w:rsid w:val="00B26041"/>
    <w:rsid w:val="00B30D92"/>
    <w:rsid w:val="00B36F11"/>
    <w:rsid w:val="00B41B97"/>
    <w:rsid w:val="00B4309E"/>
    <w:rsid w:val="00B4454E"/>
    <w:rsid w:val="00B44DDE"/>
    <w:rsid w:val="00B46FBF"/>
    <w:rsid w:val="00B4778A"/>
    <w:rsid w:val="00B50E7B"/>
    <w:rsid w:val="00B55197"/>
    <w:rsid w:val="00B55A4F"/>
    <w:rsid w:val="00B56713"/>
    <w:rsid w:val="00B6234F"/>
    <w:rsid w:val="00B644CF"/>
    <w:rsid w:val="00B64C89"/>
    <w:rsid w:val="00B65B3C"/>
    <w:rsid w:val="00B702C5"/>
    <w:rsid w:val="00B702D8"/>
    <w:rsid w:val="00B72CA2"/>
    <w:rsid w:val="00B74E02"/>
    <w:rsid w:val="00B81AE5"/>
    <w:rsid w:val="00B81F0A"/>
    <w:rsid w:val="00B823A2"/>
    <w:rsid w:val="00B836F9"/>
    <w:rsid w:val="00B83F02"/>
    <w:rsid w:val="00B8572D"/>
    <w:rsid w:val="00B87387"/>
    <w:rsid w:val="00B8799A"/>
    <w:rsid w:val="00B87C1F"/>
    <w:rsid w:val="00B91EFF"/>
    <w:rsid w:val="00B922E3"/>
    <w:rsid w:val="00B92F3B"/>
    <w:rsid w:val="00B93D07"/>
    <w:rsid w:val="00B9740C"/>
    <w:rsid w:val="00BA1E6B"/>
    <w:rsid w:val="00BA2121"/>
    <w:rsid w:val="00BA360D"/>
    <w:rsid w:val="00BA5B3C"/>
    <w:rsid w:val="00BA6B5C"/>
    <w:rsid w:val="00BA7152"/>
    <w:rsid w:val="00BA795A"/>
    <w:rsid w:val="00BB1DB2"/>
    <w:rsid w:val="00BB36DA"/>
    <w:rsid w:val="00BB486E"/>
    <w:rsid w:val="00BB5778"/>
    <w:rsid w:val="00BB6B12"/>
    <w:rsid w:val="00BB7B7D"/>
    <w:rsid w:val="00BC0241"/>
    <w:rsid w:val="00BC3C2F"/>
    <w:rsid w:val="00BC4C5F"/>
    <w:rsid w:val="00BC4DD8"/>
    <w:rsid w:val="00BC52AC"/>
    <w:rsid w:val="00BC5BFB"/>
    <w:rsid w:val="00BD1CD4"/>
    <w:rsid w:val="00BD1DFA"/>
    <w:rsid w:val="00BD4BA8"/>
    <w:rsid w:val="00BD6D1C"/>
    <w:rsid w:val="00BD7E45"/>
    <w:rsid w:val="00BE0746"/>
    <w:rsid w:val="00BE10F2"/>
    <w:rsid w:val="00BE4048"/>
    <w:rsid w:val="00BE4217"/>
    <w:rsid w:val="00BE4325"/>
    <w:rsid w:val="00BE4513"/>
    <w:rsid w:val="00BE4B47"/>
    <w:rsid w:val="00BE5958"/>
    <w:rsid w:val="00BE74B3"/>
    <w:rsid w:val="00BF19D7"/>
    <w:rsid w:val="00BF2287"/>
    <w:rsid w:val="00BF31D7"/>
    <w:rsid w:val="00BF3312"/>
    <w:rsid w:val="00BF6B01"/>
    <w:rsid w:val="00BF7515"/>
    <w:rsid w:val="00C00FD1"/>
    <w:rsid w:val="00C010D7"/>
    <w:rsid w:val="00C01DE9"/>
    <w:rsid w:val="00C0205F"/>
    <w:rsid w:val="00C023FF"/>
    <w:rsid w:val="00C061DB"/>
    <w:rsid w:val="00C07A6C"/>
    <w:rsid w:val="00C1101D"/>
    <w:rsid w:val="00C11182"/>
    <w:rsid w:val="00C1236D"/>
    <w:rsid w:val="00C16917"/>
    <w:rsid w:val="00C20D32"/>
    <w:rsid w:val="00C21BE1"/>
    <w:rsid w:val="00C23CB9"/>
    <w:rsid w:val="00C23CDF"/>
    <w:rsid w:val="00C2787B"/>
    <w:rsid w:val="00C304D2"/>
    <w:rsid w:val="00C323AA"/>
    <w:rsid w:val="00C32918"/>
    <w:rsid w:val="00C330C0"/>
    <w:rsid w:val="00C36582"/>
    <w:rsid w:val="00C37B15"/>
    <w:rsid w:val="00C40562"/>
    <w:rsid w:val="00C40DF1"/>
    <w:rsid w:val="00C47892"/>
    <w:rsid w:val="00C525EB"/>
    <w:rsid w:val="00C52CB6"/>
    <w:rsid w:val="00C53906"/>
    <w:rsid w:val="00C53D3E"/>
    <w:rsid w:val="00C54C56"/>
    <w:rsid w:val="00C55FA9"/>
    <w:rsid w:val="00C573F6"/>
    <w:rsid w:val="00C57F39"/>
    <w:rsid w:val="00C62B52"/>
    <w:rsid w:val="00C665AD"/>
    <w:rsid w:val="00C678F8"/>
    <w:rsid w:val="00C67AE9"/>
    <w:rsid w:val="00C7152C"/>
    <w:rsid w:val="00C71B38"/>
    <w:rsid w:val="00C73896"/>
    <w:rsid w:val="00C73E8F"/>
    <w:rsid w:val="00C74649"/>
    <w:rsid w:val="00C75E3E"/>
    <w:rsid w:val="00C7644B"/>
    <w:rsid w:val="00C81F27"/>
    <w:rsid w:val="00C83CF1"/>
    <w:rsid w:val="00C84258"/>
    <w:rsid w:val="00C853A9"/>
    <w:rsid w:val="00C86AF6"/>
    <w:rsid w:val="00C9047A"/>
    <w:rsid w:val="00C9312A"/>
    <w:rsid w:val="00C93F8C"/>
    <w:rsid w:val="00C95427"/>
    <w:rsid w:val="00C95D73"/>
    <w:rsid w:val="00C95F13"/>
    <w:rsid w:val="00CA0798"/>
    <w:rsid w:val="00CA1380"/>
    <w:rsid w:val="00CA1707"/>
    <w:rsid w:val="00CA2724"/>
    <w:rsid w:val="00CA291B"/>
    <w:rsid w:val="00CA2C81"/>
    <w:rsid w:val="00CA4712"/>
    <w:rsid w:val="00CB0A53"/>
    <w:rsid w:val="00CB2923"/>
    <w:rsid w:val="00CB3028"/>
    <w:rsid w:val="00CB4713"/>
    <w:rsid w:val="00CB535C"/>
    <w:rsid w:val="00CB6728"/>
    <w:rsid w:val="00CB72F0"/>
    <w:rsid w:val="00CB78CC"/>
    <w:rsid w:val="00CB7E0E"/>
    <w:rsid w:val="00CC04B5"/>
    <w:rsid w:val="00CC2690"/>
    <w:rsid w:val="00CC4320"/>
    <w:rsid w:val="00CC4C38"/>
    <w:rsid w:val="00CC6193"/>
    <w:rsid w:val="00CC6386"/>
    <w:rsid w:val="00CC6A30"/>
    <w:rsid w:val="00CD301C"/>
    <w:rsid w:val="00CD34B0"/>
    <w:rsid w:val="00CD4A49"/>
    <w:rsid w:val="00CD61D3"/>
    <w:rsid w:val="00CE1A48"/>
    <w:rsid w:val="00CE359E"/>
    <w:rsid w:val="00CE3A20"/>
    <w:rsid w:val="00CE64DA"/>
    <w:rsid w:val="00CE6A5B"/>
    <w:rsid w:val="00CF0E41"/>
    <w:rsid w:val="00CF1D27"/>
    <w:rsid w:val="00CF22B5"/>
    <w:rsid w:val="00CF571A"/>
    <w:rsid w:val="00CF6765"/>
    <w:rsid w:val="00CF6B76"/>
    <w:rsid w:val="00D000BA"/>
    <w:rsid w:val="00D0180C"/>
    <w:rsid w:val="00D024E2"/>
    <w:rsid w:val="00D028A1"/>
    <w:rsid w:val="00D04CB9"/>
    <w:rsid w:val="00D04E85"/>
    <w:rsid w:val="00D06AE8"/>
    <w:rsid w:val="00D108A1"/>
    <w:rsid w:val="00D122CA"/>
    <w:rsid w:val="00D1425D"/>
    <w:rsid w:val="00D17B7B"/>
    <w:rsid w:val="00D20079"/>
    <w:rsid w:val="00D22A37"/>
    <w:rsid w:val="00D22E01"/>
    <w:rsid w:val="00D22F16"/>
    <w:rsid w:val="00D23B7B"/>
    <w:rsid w:val="00D26FFC"/>
    <w:rsid w:val="00D3394C"/>
    <w:rsid w:val="00D354A2"/>
    <w:rsid w:val="00D356FA"/>
    <w:rsid w:val="00D35D8E"/>
    <w:rsid w:val="00D3625B"/>
    <w:rsid w:val="00D40365"/>
    <w:rsid w:val="00D40EA9"/>
    <w:rsid w:val="00D410FF"/>
    <w:rsid w:val="00D4478F"/>
    <w:rsid w:val="00D4566A"/>
    <w:rsid w:val="00D47B9E"/>
    <w:rsid w:val="00D500C4"/>
    <w:rsid w:val="00D50F04"/>
    <w:rsid w:val="00D51A5D"/>
    <w:rsid w:val="00D52A2E"/>
    <w:rsid w:val="00D548D6"/>
    <w:rsid w:val="00D56CA8"/>
    <w:rsid w:val="00D576B7"/>
    <w:rsid w:val="00D57826"/>
    <w:rsid w:val="00D62259"/>
    <w:rsid w:val="00D636D9"/>
    <w:rsid w:val="00D63802"/>
    <w:rsid w:val="00D6426F"/>
    <w:rsid w:val="00D66A2A"/>
    <w:rsid w:val="00D72F44"/>
    <w:rsid w:val="00D739DA"/>
    <w:rsid w:val="00D77559"/>
    <w:rsid w:val="00D80A31"/>
    <w:rsid w:val="00D81269"/>
    <w:rsid w:val="00D82B70"/>
    <w:rsid w:val="00D8381D"/>
    <w:rsid w:val="00D859C9"/>
    <w:rsid w:val="00D87B45"/>
    <w:rsid w:val="00D87FE1"/>
    <w:rsid w:val="00D914D8"/>
    <w:rsid w:val="00D91DD4"/>
    <w:rsid w:val="00D968A8"/>
    <w:rsid w:val="00D97B54"/>
    <w:rsid w:val="00DA33E7"/>
    <w:rsid w:val="00DA4878"/>
    <w:rsid w:val="00DA6968"/>
    <w:rsid w:val="00DB05D6"/>
    <w:rsid w:val="00DB22DE"/>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A4"/>
    <w:rsid w:val="00DD7122"/>
    <w:rsid w:val="00DD71B4"/>
    <w:rsid w:val="00DE04AE"/>
    <w:rsid w:val="00DE1954"/>
    <w:rsid w:val="00DE297A"/>
    <w:rsid w:val="00DE2A40"/>
    <w:rsid w:val="00DE3387"/>
    <w:rsid w:val="00DE3BEA"/>
    <w:rsid w:val="00DE4B76"/>
    <w:rsid w:val="00DE663A"/>
    <w:rsid w:val="00DE69F5"/>
    <w:rsid w:val="00DE6F1A"/>
    <w:rsid w:val="00DE7831"/>
    <w:rsid w:val="00DE792C"/>
    <w:rsid w:val="00DF294D"/>
    <w:rsid w:val="00DF2ADB"/>
    <w:rsid w:val="00DF3BBA"/>
    <w:rsid w:val="00DF3D63"/>
    <w:rsid w:val="00DF4EFA"/>
    <w:rsid w:val="00DF5149"/>
    <w:rsid w:val="00DF5D49"/>
    <w:rsid w:val="00DF6789"/>
    <w:rsid w:val="00E00102"/>
    <w:rsid w:val="00E02029"/>
    <w:rsid w:val="00E027AF"/>
    <w:rsid w:val="00E043B3"/>
    <w:rsid w:val="00E051DC"/>
    <w:rsid w:val="00E12111"/>
    <w:rsid w:val="00E12B94"/>
    <w:rsid w:val="00E1382F"/>
    <w:rsid w:val="00E138D0"/>
    <w:rsid w:val="00E150D1"/>
    <w:rsid w:val="00E17A3E"/>
    <w:rsid w:val="00E22397"/>
    <w:rsid w:val="00E23A70"/>
    <w:rsid w:val="00E23C70"/>
    <w:rsid w:val="00E24E83"/>
    <w:rsid w:val="00E2653E"/>
    <w:rsid w:val="00E2784A"/>
    <w:rsid w:val="00E3115A"/>
    <w:rsid w:val="00E31A2F"/>
    <w:rsid w:val="00E320DC"/>
    <w:rsid w:val="00E32453"/>
    <w:rsid w:val="00E327C8"/>
    <w:rsid w:val="00E3284C"/>
    <w:rsid w:val="00E33787"/>
    <w:rsid w:val="00E36F35"/>
    <w:rsid w:val="00E373CF"/>
    <w:rsid w:val="00E41F72"/>
    <w:rsid w:val="00E427D5"/>
    <w:rsid w:val="00E42B88"/>
    <w:rsid w:val="00E458D3"/>
    <w:rsid w:val="00E50209"/>
    <w:rsid w:val="00E5137F"/>
    <w:rsid w:val="00E5231F"/>
    <w:rsid w:val="00E57F91"/>
    <w:rsid w:val="00E640C8"/>
    <w:rsid w:val="00E65C01"/>
    <w:rsid w:val="00E67137"/>
    <w:rsid w:val="00E672E3"/>
    <w:rsid w:val="00E67CA9"/>
    <w:rsid w:val="00E70105"/>
    <w:rsid w:val="00E71C1A"/>
    <w:rsid w:val="00E73C2D"/>
    <w:rsid w:val="00E8279C"/>
    <w:rsid w:val="00E828EF"/>
    <w:rsid w:val="00E82CD9"/>
    <w:rsid w:val="00E84119"/>
    <w:rsid w:val="00E84F3C"/>
    <w:rsid w:val="00E85ECA"/>
    <w:rsid w:val="00E86DC1"/>
    <w:rsid w:val="00E87E2D"/>
    <w:rsid w:val="00E9104F"/>
    <w:rsid w:val="00E91391"/>
    <w:rsid w:val="00E9161F"/>
    <w:rsid w:val="00E92743"/>
    <w:rsid w:val="00E9469A"/>
    <w:rsid w:val="00E952E9"/>
    <w:rsid w:val="00EA12D8"/>
    <w:rsid w:val="00EA1B26"/>
    <w:rsid w:val="00EA5CEB"/>
    <w:rsid w:val="00EA7BE8"/>
    <w:rsid w:val="00EB22B2"/>
    <w:rsid w:val="00EB2472"/>
    <w:rsid w:val="00EB7C04"/>
    <w:rsid w:val="00EC09ED"/>
    <w:rsid w:val="00EC1B34"/>
    <w:rsid w:val="00EC2D94"/>
    <w:rsid w:val="00EC3D2A"/>
    <w:rsid w:val="00EC45B0"/>
    <w:rsid w:val="00EC5C60"/>
    <w:rsid w:val="00EC728B"/>
    <w:rsid w:val="00ED1F71"/>
    <w:rsid w:val="00ED2468"/>
    <w:rsid w:val="00ED299F"/>
    <w:rsid w:val="00ED378F"/>
    <w:rsid w:val="00ED54C7"/>
    <w:rsid w:val="00ED6A60"/>
    <w:rsid w:val="00ED790A"/>
    <w:rsid w:val="00EE00C5"/>
    <w:rsid w:val="00EF01D7"/>
    <w:rsid w:val="00EF1B6B"/>
    <w:rsid w:val="00EF3241"/>
    <w:rsid w:val="00EF4FA1"/>
    <w:rsid w:val="00EF5E38"/>
    <w:rsid w:val="00F00128"/>
    <w:rsid w:val="00F00446"/>
    <w:rsid w:val="00F00B65"/>
    <w:rsid w:val="00F034BD"/>
    <w:rsid w:val="00F04100"/>
    <w:rsid w:val="00F050B5"/>
    <w:rsid w:val="00F05165"/>
    <w:rsid w:val="00F05C57"/>
    <w:rsid w:val="00F05D3E"/>
    <w:rsid w:val="00F065DB"/>
    <w:rsid w:val="00F069DA"/>
    <w:rsid w:val="00F10DFA"/>
    <w:rsid w:val="00F12F64"/>
    <w:rsid w:val="00F13517"/>
    <w:rsid w:val="00F20684"/>
    <w:rsid w:val="00F217C5"/>
    <w:rsid w:val="00F22B13"/>
    <w:rsid w:val="00F22CB5"/>
    <w:rsid w:val="00F23BB4"/>
    <w:rsid w:val="00F25178"/>
    <w:rsid w:val="00F32DF1"/>
    <w:rsid w:val="00F33307"/>
    <w:rsid w:val="00F40165"/>
    <w:rsid w:val="00F40464"/>
    <w:rsid w:val="00F40D0C"/>
    <w:rsid w:val="00F43383"/>
    <w:rsid w:val="00F43598"/>
    <w:rsid w:val="00F439B6"/>
    <w:rsid w:val="00F43A5D"/>
    <w:rsid w:val="00F45562"/>
    <w:rsid w:val="00F50152"/>
    <w:rsid w:val="00F50505"/>
    <w:rsid w:val="00F50665"/>
    <w:rsid w:val="00F50FF0"/>
    <w:rsid w:val="00F514E3"/>
    <w:rsid w:val="00F5172B"/>
    <w:rsid w:val="00F51ED4"/>
    <w:rsid w:val="00F5290F"/>
    <w:rsid w:val="00F52B45"/>
    <w:rsid w:val="00F530A5"/>
    <w:rsid w:val="00F53763"/>
    <w:rsid w:val="00F541E8"/>
    <w:rsid w:val="00F564D8"/>
    <w:rsid w:val="00F62140"/>
    <w:rsid w:val="00F630A5"/>
    <w:rsid w:val="00F638F9"/>
    <w:rsid w:val="00F63D98"/>
    <w:rsid w:val="00F653C6"/>
    <w:rsid w:val="00F675F8"/>
    <w:rsid w:val="00F722A2"/>
    <w:rsid w:val="00F73B9E"/>
    <w:rsid w:val="00F740BA"/>
    <w:rsid w:val="00F77172"/>
    <w:rsid w:val="00F77C76"/>
    <w:rsid w:val="00F80F5F"/>
    <w:rsid w:val="00F81887"/>
    <w:rsid w:val="00F83411"/>
    <w:rsid w:val="00F8431B"/>
    <w:rsid w:val="00F844C8"/>
    <w:rsid w:val="00F87FAF"/>
    <w:rsid w:val="00F90F6B"/>
    <w:rsid w:val="00F91F90"/>
    <w:rsid w:val="00F96687"/>
    <w:rsid w:val="00F97BD0"/>
    <w:rsid w:val="00FA29D4"/>
    <w:rsid w:val="00FA2B49"/>
    <w:rsid w:val="00FA3D9C"/>
    <w:rsid w:val="00FA3DB9"/>
    <w:rsid w:val="00FA51BB"/>
    <w:rsid w:val="00FA6FC0"/>
    <w:rsid w:val="00FA7DD4"/>
    <w:rsid w:val="00FB2CD2"/>
    <w:rsid w:val="00FB4DB5"/>
    <w:rsid w:val="00FB568E"/>
    <w:rsid w:val="00FB5C16"/>
    <w:rsid w:val="00FB6C92"/>
    <w:rsid w:val="00FC383B"/>
    <w:rsid w:val="00FC3EAA"/>
    <w:rsid w:val="00FC40D5"/>
    <w:rsid w:val="00FC680E"/>
    <w:rsid w:val="00FC7981"/>
    <w:rsid w:val="00FD2E1A"/>
    <w:rsid w:val="00FD33A1"/>
    <w:rsid w:val="00FD38D1"/>
    <w:rsid w:val="00FD407C"/>
    <w:rsid w:val="00FD7855"/>
    <w:rsid w:val="00FE443E"/>
    <w:rsid w:val="00FE510C"/>
    <w:rsid w:val="00FE51BF"/>
    <w:rsid w:val="00FE7FFC"/>
    <w:rsid w:val="00FF1023"/>
    <w:rsid w:val="00FF1A8B"/>
    <w:rsid w:val="00FF22D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3222E-C85A-48C9-B038-6BD447A3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5643</Characters>
  <Application>Microsoft Office Word</Application>
  <DocSecurity>4</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Dispecer</cp:lastModifiedBy>
  <cp:revision>2</cp:revision>
  <cp:lastPrinted>2025-10-01T08:55:00Z</cp:lastPrinted>
  <dcterms:created xsi:type="dcterms:W3CDTF">2025-10-01T09:32:00Z</dcterms:created>
  <dcterms:modified xsi:type="dcterms:W3CDTF">2025-10-01T09:32:00Z</dcterms:modified>
</cp:coreProperties>
</file>