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4AC0FF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F15D43">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24</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08F86C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24</w:t>
            </w:r>
            <w:r w:rsidR="00597FD4">
              <w:rPr>
                <w:rFonts w:ascii="Trebuchet MS" w:hAnsi="Trebuchet MS" w:cs="Arial"/>
                <w:b/>
                <w:sz w:val="22"/>
                <w:szCs w:val="22"/>
              </w:rPr>
              <w:t>.07.2025</w:t>
            </w:r>
          </w:p>
        </w:tc>
        <w:tc>
          <w:tcPr>
            <w:tcW w:w="3354" w:type="dxa"/>
          </w:tcPr>
          <w:p w14:paraId="5B90E9B4" w14:textId="084C3B33"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F15D43">
              <w:rPr>
                <w:rFonts w:ascii="Trebuchet MS" w:hAnsi="Trebuchet MS" w:cs="Arial"/>
                <w:b/>
                <w:sz w:val="22"/>
                <w:szCs w:val="22"/>
              </w:rPr>
              <w:t>17</w:t>
            </w:r>
            <w:r w:rsidR="00597FD4">
              <w:rPr>
                <w:rFonts w:ascii="Trebuchet MS" w:hAnsi="Trebuchet MS" w:cs="Arial"/>
                <w:b/>
                <w:sz w:val="22"/>
                <w:szCs w:val="22"/>
              </w:rPr>
              <w:t>:</w:t>
            </w:r>
            <w:r w:rsidR="00F15D43">
              <w:rPr>
                <w:rFonts w:ascii="Trebuchet MS" w:hAnsi="Trebuchet MS" w:cs="Arial"/>
                <w:b/>
                <w:sz w:val="22"/>
                <w:szCs w:val="22"/>
              </w:rPr>
              <w:t>10</w:t>
            </w:r>
          </w:p>
        </w:tc>
        <w:tc>
          <w:tcPr>
            <w:tcW w:w="3355" w:type="dxa"/>
          </w:tcPr>
          <w:p w14:paraId="61628DCF" w14:textId="047BFFE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F15D43">
              <w:rPr>
                <w:rFonts w:ascii="Trebuchet MS" w:hAnsi="Trebuchet MS" w:cs="Arial"/>
                <w:b/>
                <w:sz w:val="22"/>
                <w:szCs w:val="22"/>
              </w:rPr>
              <w:t>5</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74481EF"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667DE8">
              <w:rPr>
                <w:rFonts w:ascii="Trebuchet MS" w:hAnsi="Trebuchet MS"/>
                <w:b/>
                <w:sz w:val="22"/>
                <w:szCs w:val="22"/>
              </w:rPr>
              <w:t>Siret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65563">
              <w:rPr>
                <w:rFonts w:ascii="Trebuchet MS" w:hAnsi="Trebuchet MS" w:cs="Arial"/>
                <w:b/>
                <w:sz w:val="22"/>
                <w:szCs w:val="22"/>
              </w:rPr>
              <w:t xml:space="preserve"> </w:t>
            </w:r>
            <w:r w:rsidR="00F15D43">
              <w:rPr>
                <w:rFonts w:ascii="Trebuchet MS" w:hAnsi="Trebuchet MS" w:cs="Arial"/>
                <w:b/>
                <w:sz w:val="22"/>
                <w:szCs w:val="22"/>
              </w:rPr>
              <w:t xml:space="preserve">Suceava, </w:t>
            </w:r>
            <w:r w:rsidR="00482D30">
              <w:rPr>
                <w:rFonts w:ascii="Trebuchet MS" w:hAnsi="Trebuchet MS" w:cs="Arial"/>
                <w:b/>
                <w:sz w:val="22"/>
                <w:szCs w:val="22"/>
              </w:rPr>
              <w:t>Neam</w:t>
            </w:r>
            <w:r w:rsidR="00482D30">
              <w:rPr>
                <w:rFonts w:ascii="Arial" w:hAnsi="Arial" w:cs="Arial"/>
                <w:b/>
                <w:sz w:val="22"/>
                <w:szCs w:val="22"/>
              </w:rPr>
              <w:t>ṭ,</w:t>
            </w:r>
            <w:r w:rsidR="00482D30">
              <w:rPr>
                <w:rFonts w:ascii="Trebuchet MS" w:hAnsi="Trebuchet MS" w:cs="Arial"/>
                <w:b/>
                <w:sz w:val="22"/>
                <w:szCs w:val="22"/>
              </w:rPr>
              <w:t xml:space="preserve"> </w:t>
            </w:r>
            <w:r w:rsidR="00F15D43">
              <w:rPr>
                <w:rFonts w:ascii="Trebuchet MS" w:hAnsi="Trebuchet MS" w:cs="Arial"/>
                <w:b/>
                <w:sz w:val="22"/>
                <w:szCs w:val="22"/>
              </w:rPr>
              <w:t>Ia</w:t>
            </w:r>
            <w:r w:rsidR="00F15D43">
              <w:rPr>
                <w:rFonts w:ascii="Arial" w:hAnsi="Arial" w:cs="Arial"/>
                <w:b/>
                <w:sz w:val="22"/>
                <w:szCs w:val="22"/>
              </w:rPr>
              <w:t>ṣ</w:t>
            </w:r>
            <w:r w:rsidR="00F15D43">
              <w:rPr>
                <w:rFonts w:ascii="Trebuchet MS" w:hAnsi="Trebuchet MS" w:cs="Arial"/>
                <w:b/>
                <w:sz w:val="22"/>
                <w:szCs w:val="22"/>
              </w:rPr>
              <w:t>i</w:t>
            </w:r>
            <w:r w:rsidR="00482D30">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7EB43CED"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F15D43">
              <w:rPr>
                <w:rFonts w:ascii="Trebuchet MS" w:hAnsi="Trebuchet MS" w:cs="Arial"/>
                <w:b/>
                <w:sz w:val="22"/>
                <w:szCs w:val="22"/>
              </w:rPr>
              <w:t>Moldova</w:t>
            </w:r>
            <w:r w:rsidR="006D0EFD">
              <w:rPr>
                <w:rFonts w:ascii="Trebuchet MS" w:hAnsi="Trebuchet MS" w:cs="Arial"/>
                <w:b/>
                <w:sz w:val="22"/>
                <w:szCs w:val="22"/>
              </w:rPr>
              <w:t xml:space="preserve"> - </w:t>
            </w:r>
            <w:r w:rsidR="00F15D43">
              <w:rPr>
                <w:rFonts w:ascii="Trebuchet MS" w:hAnsi="Trebuchet MS" w:cs="Arial"/>
                <w:b/>
                <w:sz w:val="22"/>
                <w:szCs w:val="22"/>
              </w:rPr>
              <w:t xml:space="preserve"> </w:t>
            </w:r>
            <w:r w:rsidR="00482D30">
              <w:rPr>
                <w:rFonts w:ascii="Trebuchet MS" w:hAnsi="Trebuchet MS" w:cs="Arial"/>
                <w:b/>
                <w:sz w:val="22"/>
                <w:szCs w:val="22"/>
              </w:rPr>
              <w:t>afluen</w:t>
            </w:r>
            <w:r w:rsidR="00482D30">
              <w:rPr>
                <w:rFonts w:ascii="Arial" w:hAnsi="Arial" w:cs="Arial"/>
                <w:b/>
                <w:sz w:val="22"/>
                <w:szCs w:val="22"/>
              </w:rPr>
              <w:t>ṭ</w:t>
            </w:r>
            <w:r w:rsidR="00482D30">
              <w:rPr>
                <w:rFonts w:ascii="Trebuchet MS" w:hAnsi="Trebuchet MS" w:cs="Arial"/>
                <w:b/>
                <w:sz w:val="22"/>
                <w:szCs w:val="22"/>
              </w:rPr>
              <w:t xml:space="preserve">ii </w:t>
            </w:r>
            <w:r w:rsidR="00F15D43">
              <w:rPr>
                <w:rFonts w:ascii="Trebuchet MS" w:hAnsi="Trebuchet MS" w:cs="Arial"/>
                <w:b/>
                <w:sz w:val="22"/>
                <w:szCs w:val="22"/>
              </w:rPr>
              <w:t>aferen</w:t>
            </w:r>
            <w:r w:rsidR="00F15D43">
              <w:rPr>
                <w:rFonts w:ascii="Arial" w:hAnsi="Arial" w:cs="Arial"/>
                <w:b/>
                <w:sz w:val="22"/>
                <w:szCs w:val="22"/>
              </w:rPr>
              <w:t>ṭ</w:t>
            </w:r>
            <w:r w:rsidR="00F15D43">
              <w:rPr>
                <w:rFonts w:ascii="Trebuchet MS" w:hAnsi="Trebuchet MS" w:cs="Arial"/>
                <w:b/>
                <w:sz w:val="22"/>
                <w:szCs w:val="22"/>
              </w:rPr>
              <w:t>i sectorului aval S.H. Gura Humorului – amonte S.H. Tupila</w:t>
            </w:r>
            <w:r w:rsidR="00F15D43">
              <w:rPr>
                <w:rFonts w:ascii="Arial" w:hAnsi="Arial" w:cs="Arial"/>
                <w:b/>
                <w:sz w:val="22"/>
                <w:szCs w:val="22"/>
              </w:rPr>
              <w:t>ṭ</w:t>
            </w:r>
            <w:r w:rsidR="00F15D43">
              <w:rPr>
                <w:rFonts w:ascii="Trebuchet MS" w:hAnsi="Trebuchet MS" w:cs="Arial"/>
                <w:b/>
                <w:sz w:val="22"/>
                <w:szCs w:val="22"/>
              </w:rPr>
              <w:t>i</w:t>
            </w:r>
            <w:r w:rsidR="00482D30">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E9085D0"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6B2A80">
              <w:rPr>
                <w:rFonts w:ascii="Trebuchet MS" w:hAnsi="Trebuchet MS" w:cs="Arial"/>
                <w:b/>
                <w:sz w:val="22"/>
                <w:szCs w:val="22"/>
              </w:rPr>
              <w:t>1</w:t>
            </w:r>
            <w:r w:rsidR="00F15D43">
              <w:rPr>
                <w:rFonts w:ascii="Trebuchet MS" w:hAnsi="Trebuchet MS" w:cs="Arial"/>
                <w:b/>
                <w:sz w:val="22"/>
                <w:szCs w:val="22"/>
              </w:rPr>
              <w:t>7</w:t>
            </w:r>
            <w:r w:rsidR="00597FD4">
              <w:rPr>
                <w:rFonts w:ascii="Trebuchet MS" w:hAnsi="Trebuchet MS" w:cs="Arial"/>
                <w:b/>
                <w:sz w:val="22"/>
                <w:szCs w:val="22"/>
              </w:rPr>
              <w:t>:</w:t>
            </w:r>
            <w:r w:rsidR="006D0EFD">
              <w:rPr>
                <w:rFonts w:ascii="Trebuchet MS" w:hAnsi="Trebuchet MS" w:cs="Arial"/>
                <w:b/>
                <w:sz w:val="22"/>
                <w:szCs w:val="22"/>
              </w:rPr>
              <w:t>15</w:t>
            </w:r>
            <w:r w:rsidRPr="003E64C3">
              <w:rPr>
                <w:rFonts w:ascii="Trebuchet MS" w:hAnsi="Trebuchet MS" w:cs="Arial"/>
                <w:b/>
                <w:sz w:val="22"/>
                <w:szCs w:val="22"/>
              </w:rPr>
              <w:t xml:space="preserve"> –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597FD4">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6184CA59" w14:textId="087F3999" w:rsidR="00667DE8"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F15D43" w:rsidRPr="00F15D43">
              <w:rPr>
                <w:rFonts w:ascii="Trebuchet MS" w:hAnsi="Trebuchet MS" w:cs="Arial"/>
                <w:sz w:val="22"/>
                <w:szCs w:val="22"/>
              </w:rPr>
              <w:t>Moldova, afluen</w:t>
            </w:r>
            <w:r w:rsidR="00F15D43" w:rsidRPr="00F15D43">
              <w:rPr>
                <w:rFonts w:ascii="Calibri" w:hAnsi="Calibri" w:cs="Calibri"/>
                <w:sz w:val="22"/>
                <w:szCs w:val="22"/>
              </w:rPr>
              <w:t>ṭ</w:t>
            </w:r>
            <w:r w:rsidR="00F15D43" w:rsidRPr="00F15D43">
              <w:rPr>
                <w:rFonts w:ascii="Trebuchet MS" w:hAnsi="Trebuchet MS" w:cs="Arial"/>
                <w:sz w:val="22"/>
                <w:szCs w:val="22"/>
              </w:rPr>
              <w:t>ii aferen</w:t>
            </w:r>
            <w:r w:rsidR="00F15D43" w:rsidRPr="00F15D43">
              <w:rPr>
                <w:rFonts w:ascii="Calibri" w:hAnsi="Calibri" w:cs="Calibri"/>
                <w:sz w:val="22"/>
                <w:szCs w:val="22"/>
              </w:rPr>
              <w:t>ṭ</w:t>
            </w:r>
            <w:r w:rsidR="00F15D43" w:rsidRPr="00F15D43">
              <w:rPr>
                <w:rFonts w:ascii="Trebuchet MS" w:hAnsi="Trebuchet MS" w:cs="Arial"/>
                <w:sz w:val="22"/>
                <w:szCs w:val="22"/>
              </w:rPr>
              <w:t xml:space="preserve">i sectorului aval S.H. Gura Humorului </w:t>
            </w:r>
            <w:r w:rsidR="00F15D43" w:rsidRPr="00F15D43">
              <w:rPr>
                <w:rFonts w:ascii="Trebuchet MS" w:hAnsi="Trebuchet MS" w:cs="Trebuchet MS"/>
                <w:sz w:val="22"/>
                <w:szCs w:val="22"/>
              </w:rPr>
              <w:t>–</w:t>
            </w:r>
            <w:r w:rsidR="00F15D43" w:rsidRPr="00F15D43">
              <w:rPr>
                <w:rFonts w:ascii="Trebuchet MS" w:hAnsi="Trebuchet MS" w:cs="Arial"/>
                <w:sz w:val="22"/>
                <w:szCs w:val="22"/>
              </w:rPr>
              <w:t xml:space="preserve"> amonte S.H. Tupila</w:t>
            </w:r>
            <w:r w:rsidR="00F15D43" w:rsidRPr="00F15D43">
              <w:rPr>
                <w:rFonts w:ascii="Calibri" w:hAnsi="Calibri" w:cs="Calibri"/>
                <w:sz w:val="22"/>
                <w:szCs w:val="22"/>
              </w:rPr>
              <w:t>ṭ</w:t>
            </w:r>
            <w:r w:rsidR="00F15D43" w:rsidRPr="00F15D43">
              <w:rPr>
                <w:rFonts w:ascii="Trebuchet MS" w:hAnsi="Trebuchet MS" w:cs="Arial"/>
                <w:sz w:val="22"/>
                <w:szCs w:val="22"/>
              </w:rPr>
              <w:t>i</w:t>
            </w:r>
            <w:r w:rsidRPr="00C65563">
              <w:rPr>
                <w:rFonts w:ascii="Trebuchet MS" w:hAnsi="Trebuchet MS" w:cs="Arial"/>
                <w:b/>
                <w:sz w:val="22"/>
                <w:szCs w:val="22"/>
              </w:rPr>
              <w:t>,</w:t>
            </w:r>
            <w:r w:rsidRPr="00C65563">
              <w:rPr>
                <w:rFonts w:ascii="Trebuchet MS" w:hAnsi="Trebuchet MS" w:cs="Arial"/>
                <w:sz w:val="22"/>
                <w:szCs w:val="22"/>
              </w:rPr>
              <w:t xml:space="preserve"> </w:t>
            </w:r>
            <w:r w:rsidRPr="00C65563">
              <w:rPr>
                <w:rFonts w:ascii="Trebuchet MS" w:hAnsi="Trebuchet MS" w:cs="Arial"/>
                <w:b/>
                <w:sz w:val="22"/>
                <w:szCs w:val="22"/>
              </w:rPr>
              <w:t>judeţ</w:t>
            </w:r>
            <w:r w:rsidR="00667DE8">
              <w:rPr>
                <w:rFonts w:ascii="Trebuchet MS" w:hAnsi="Trebuchet MS" w:cs="Arial"/>
                <w:b/>
                <w:sz w:val="22"/>
                <w:szCs w:val="22"/>
              </w:rPr>
              <w:t>ele</w:t>
            </w:r>
            <w:r w:rsidR="00C65563">
              <w:rPr>
                <w:rFonts w:ascii="Trebuchet MS" w:hAnsi="Trebuchet MS" w:cs="Arial"/>
                <w:b/>
                <w:sz w:val="22"/>
                <w:szCs w:val="22"/>
              </w:rPr>
              <w:t>:</w:t>
            </w:r>
            <w:r w:rsidR="00A70143" w:rsidRPr="00C65563">
              <w:rPr>
                <w:rFonts w:ascii="Trebuchet MS" w:hAnsi="Trebuchet MS" w:cs="Arial"/>
                <w:b/>
                <w:sz w:val="22"/>
                <w:szCs w:val="22"/>
              </w:rPr>
              <w:t xml:space="preserve"> </w:t>
            </w:r>
            <w:r w:rsidR="00F15D43" w:rsidRPr="00F15D43">
              <w:rPr>
                <w:rFonts w:ascii="Trebuchet MS" w:hAnsi="Trebuchet MS" w:cs="Arial"/>
                <w:b/>
                <w:sz w:val="22"/>
                <w:szCs w:val="22"/>
              </w:rPr>
              <w:t>Suceava, Neam</w:t>
            </w:r>
            <w:r w:rsidR="00F15D43" w:rsidRPr="00F15D43">
              <w:rPr>
                <w:rFonts w:ascii="Calibri" w:hAnsi="Calibri" w:cs="Calibri"/>
                <w:b/>
                <w:sz w:val="22"/>
                <w:szCs w:val="22"/>
              </w:rPr>
              <w:t>ṭ</w:t>
            </w:r>
            <w:r w:rsidR="00F15D43" w:rsidRPr="00F15D43">
              <w:rPr>
                <w:rFonts w:ascii="Trebuchet MS" w:hAnsi="Trebuchet MS" w:cs="Arial"/>
                <w:b/>
                <w:sz w:val="22"/>
                <w:szCs w:val="22"/>
              </w:rPr>
              <w:t xml:space="preserve"> </w:t>
            </w:r>
            <w:r w:rsidR="00F15D43">
              <w:rPr>
                <w:rFonts w:ascii="Arial" w:hAnsi="Arial" w:cs="Arial"/>
                <w:b/>
                <w:sz w:val="22"/>
                <w:szCs w:val="22"/>
              </w:rPr>
              <w:t>ṣ</w:t>
            </w:r>
            <w:r w:rsidR="00F15D43">
              <w:rPr>
                <w:rFonts w:ascii="Trebuchet MS" w:hAnsi="Trebuchet MS" w:cs="Arial"/>
                <w:b/>
                <w:sz w:val="22"/>
                <w:szCs w:val="22"/>
              </w:rPr>
              <w:t>i</w:t>
            </w:r>
            <w:r w:rsidR="00F15D43" w:rsidRPr="00482D30">
              <w:rPr>
                <w:rFonts w:ascii="Trebuchet MS" w:hAnsi="Trebuchet MS" w:cs="Arial"/>
                <w:b/>
                <w:sz w:val="22"/>
                <w:szCs w:val="22"/>
              </w:rPr>
              <w:t xml:space="preserve"> </w:t>
            </w:r>
            <w:r w:rsidR="00F15D43" w:rsidRPr="00F15D43">
              <w:rPr>
                <w:rFonts w:ascii="Trebuchet MS" w:hAnsi="Trebuchet MS" w:cs="Arial"/>
                <w:b/>
                <w:sz w:val="22"/>
                <w:szCs w:val="22"/>
              </w:rPr>
              <w:t>Ia</w:t>
            </w:r>
            <w:r w:rsidR="00F15D43" w:rsidRPr="00F15D43">
              <w:rPr>
                <w:rFonts w:ascii="Calibri" w:hAnsi="Calibri" w:cs="Calibri"/>
                <w:b/>
                <w:sz w:val="22"/>
                <w:szCs w:val="22"/>
              </w:rPr>
              <w:t>ṣ</w:t>
            </w:r>
            <w:r w:rsidR="00F15D43" w:rsidRPr="00F15D43">
              <w:rPr>
                <w:rFonts w:ascii="Trebuchet MS" w:hAnsi="Trebuchet MS" w:cs="Arial"/>
                <w:b/>
                <w:sz w:val="22"/>
                <w:szCs w:val="22"/>
              </w:rPr>
              <w:t>i</w:t>
            </w:r>
            <w:r w:rsidR="00F15D43">
              <w:rPr>
                <w:rFonts w:ascii="Trebuchet MS" w:hAnsi="Trebuchet MS" w:cs="Arial"/>
                <w:b/>
                <w:sz w:val="22"/>
                <w:szCs w:val="22"/>
              </w:rPr>
              <w:t xml:space="preserve">. </w:t>
            </w:r>
          </w:p>
          <w:p w14:paraId="4801A099" w14:textId="1C8626A2"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87794C6" w:rsidR="0060287C" w:rsidRPr="003E64C3" w:rsidRDefault="006B2A80" w:rsidP="00A87925">
            <w:pPr>
              <w:jc w:val="center"/>
              <w:rPr>
                <w:rFonts w:ascii="Trebuchet MS" w:hAnsi="Trebuchet MS" w:cs="Arial"/>
                <w:b/>
                <w:bCs/>
                <w:sz w:val="22"/>
                <w:szCs w:val="22"/>
              </w:rPr>
            </w:pPr>
            <w:r>
              <w:rPr>
                <w:rFonts w:ascii="Trebuchet MS" w:hAnsi="Trebuchet MS" w:cs="Arial"/>
                <w:b/>
                <w:bCs/>
                <w:sz w:val="22"/>
                <w:szCs w:val="22"/>
              </w:rPr>
              <w:t>Dr. Catalina Petre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9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4292"/>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4795"/>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2D30"/>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67DE8"/>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0EFD"/>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4809"/>
    <w:rsid w:val="009B515C"/>
    <w:rsid w:val="009B5E1F"/>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563"/>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15D43"/>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255</Words>
  <Characters>1754</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10</cp:revision>
  <cp:lastPrinted>2020-12-10T07:51:00Z</cp:lastPrinted>
  <dcterms:created xsi:type="dcterms:W3CDTF">2025-07-15T10:32:00Z</dcterms:created>
  <dcterms:modified xsi:type="dcterms:W3CDTF">2025-07-24T13:56:00Z</dcterms:modified>
</cp:coreProperties>
</file>