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12E080A4"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CE7DE4">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167690">
        <w:rPr>
          <w:rFonts w:ascii="Trebuchet MS" w:hAnsi="Trebuchet MS" w:cs="Arial"/>
          <w:b/>
          <w:color w:val="000000"/>
          <w:sz w:val="24"/>
          <w:szCs w:val="24"/>
          <w:u w:val="single"/>
        </w:rPr>
        <w:t>2</w:t>
      </w:r>
      <w:r w:rsidR="00EF3B0D">
        <w:rPr>
          <w:rFonts w:ascii="Trebuchet MS" w:hAnsi="Trebuchet MS" w:cs="Arial"/>
          <w:b/>
          <w:color w:val="000000"/>
          <w:sz w:val="24"/>
          <w:szCs w:val="24"/>
          <w:u w:val="single"/>
        </w:rPr>
        <w:t>3</w:t>
      </w:r>
      <w:r w:rsidR="003101BF">
        <w:rPr>
          <w:rFonts w:ascii="Trebuchet MS" w:hAnsi="Trebuchet MS" w:cs="Arial"/>
          <w:b/>
          <w:color w:val="000000"/>
          <w:sz w:val="24"/>
          <w:szCs w:val="24"/>
          <w:u w:val="single"/>
        </w:rPr>
        <w:t>.</w:t>
      </w:r>
      <w:r w:rsidR="00E03DA4">
        <w:rPr>
          <w:rFonts w:ascii="Trebuchet MS" w:hAnsi="Trebuchet MS" w:cs="Arial"/>
          <w:b/>
          <w:color w:val="000000"/>
          <w:sz w:val="24"/>
          <w:szCs w:val="24"/>
          <w:u w:val="single"/>
        </w:rPr>
        <w:t>0</w:t>
      </w:r>
      <w:r w:rsidR="00167690">
        <w:rPr>
          <w:rFonts w:ascii="Trebuchet MS" w:hAnsi="Trebuchet MS" w:cs="Arial"/>
          <w:b/>
          <w:color w:val="000000"/>
          <w:sz w:val="24"/>
          <w:szCs w:val="24"/>
          <w:u w:val="single"/>
        </w:rPr>
        <w:t>4</w:t>
      </w:r>
      <w:r w:rsidR="00E03DA4">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shd w:val="clear" w:color="auto" w:fill="auto"/>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shd w:val="clear" w:color="auto" w:fill="auto"/>
          </w:tcPr>
          <w:p w14:paraId="605C9A1B" w14:textId="4FD63393" w:rsidR="0060287C" w:rsidRPr="003E64C3" w:rsidRDefault="0060287C" w:rsidP="00E03DA4">
            <w:pPr>
              <w:rPr>
                <w:rFonts w:ascii="Trebuchet MS" w:hAnsi="Trebuchet MS"/>
                <w:b/>
                <w:sz w:val="22"/>
                <w:szCs w:val="22"/>
              </w:rPr>
            </w:pPr>
            <w:r w:rsidRPr="003E64C3">
              <w:rPr>
                <w:rFonts w:ascii="Trebuchet MS" w:hAnsi="Trebuchet MS" w:cs="Arial"/>
                <w:b/>
                <w:sz w:val="22"/>
                <w:szCs w:val="22"/>
              </w:rPr>
              <w:t xml:space="preserve">Ziua/luna/anul: </w:t>
            </w:r>
            <w:r w:rsidR="00167690">
              <w:rPr>
                <w:rFonts w:ascii="Trebuchet MS" w:hAnsi="Trebuchet MS" w:cs="Arial"/>
                <w:b/>
                <w:sz w:val="22"/>
                <w:szCs w:val="22"/>
              </w:rPr>
              <w:t>2</w:t>
            </w:r>
            <w:r w:rsidR="00EF3B0D">
              <w:rPr>
                <w:rFonts w:ascii="Trebuchet MS" w:hAnsi="Trebuchet MS" w:cs="Arial"/>
                <w:b/>
                <w:sz w:val="22"/>
                <w:szCs w:val="22"/>
              </w:rPr>
              <w:t>3</w:t>
            </w:r>
            <w:r w:rsidR="003101BF">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p>
        </w:tc>
        <w:tc>
          <w:tcPr>
            <w:tcW w:w="3354" w:type="dxa"/>
            <w:shd w:val="clear" w:color="auto" w:fill="auto"/>
          </w:tcPr>
          <w:p w14:paraId="5B90E9B4" w14:textId="41ECC648" w:rsidR="0060287C" w:rsidRPr="003E64C3" w:rsidRDefault="0060287C" w:rsidP="00F54CF3">
            <w:pPr>
              <w:rPr>
                <w:rFonts w:ascii="Trebuchet MS" w:hAnsi="Trebuchet MS"/>
                <w:b/>
                <w:sz w:val="22"/>
                <w:szCs w:val="22"/>
              </w:rPr>
            </w:pPr>
            <w:r w:rsidRPr="003E64C3">
              <w:rPr>
                <w:rFonts w:ascii="Trebuchet MS" w:hAnsi="Trebuchet MS" w:cs="Arial"/>
                <w:b/>
                <w:sz w:val="22"/>
                <w:szCs w:val="22"/>
              </w:rPr>
              <w:t xml:space="preserve">Ora: </w:t>
            </w:r>
            <w:r w:rsidR="00CE7DE4">
              <w:rPr>
                <w:rFonts w:ascii="Trebuchet MS" w:hAnsi="Trebuchet MS" w:cs="Arial"/>
                <w:b/>
                <w:sz w:val="22"/>
                <w:szCs w:val="22"/>
              </w:rPr>
              <w:t>14</w:t>
            </w:r>
            <w:r w:rsidR="00D32888">
              <w:rPr>
                <w:rFonts w:ascii="Trebuchet MS" w:hAnsi="Trebuchet MS" w:cs="Arial"/>
                <w:b/>
                <w:sz w:val="22"/>
                <w:szCs w:val="22"/>
              </w:rPr>
              <w:t>:</w:t>
            </w:r>
            <w:r w:rsidR="00EF3B0D">
              <w:rPr>
                <w:rFonts w:ascii="Trebuchet MS" w:hAnsi="Trebuchet MS" w:cs="Arial"/>
                <w:b/>
                <w:sz w:val="22"/>
                <w:szCs w:val="22"/>
              </w:rPr>
              <w:t>3</w:t>
            </w:r>
            <w:r w:rsidR="00CE7DE4">
              <w:rPr>
                <w:rFonts w:ascii="Trebuchet MS" w:hAnsi="Trebuchet MS" w:cs="Arial"/>
                <w:b/>
                <w:sz w:val="22"/>
                <w:szCs w:val="22"/>
              </w:rPr>
              <w:t>5</w:t>
            </w:r>
          </w:p>
        </w:tc>
        <w:tc>
          <w:tcPr>
            <w:tcW w:w="3355" w:type="dxa"/>
            <w:shd w:val="clear" w:color="auto" w:fill="auto"/>
          </w:tcPr>
          <w:p w14:paraId="61628DCF" w14:textId="0F97E4E4"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CE7DE4">
              <w:rPr>
                <w:rFonts w:ascii="Trebuchet MS" w:hAnsi="Trebuchet MS" w:cs="Arial"/>
                <w:b/>
                <w:sz w:val="22"/>
                <w:szCs w:val="22"/>
              </w:rPr>
              <w:t>2</w:t>
            </w:r>
          </w:p>
        </w:tc>
      </w:tr>
      <w:tr w:rsidR="0060287C" w:rsidRPr="003E64C3" w14:paraId="61EA7E23" w14:textId="77777777">
        <w:tc>
          <w:tcPr>
            <w:tcW w:w="10064" w:type="dxa"/>
            <w:gridSpan w:val="3"/>
            <w:shd w:val="clear" w:color="auto" w:fill="auto"/>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3ECDC5A3" w:rsidR="0060287C" w:rsidRPr="003E64C3" w:rsidRDefault="0060287C" w:rsidP="00E03DA4">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20678">
              <w:rPr>
                <w:rFonts w:ascii="Trebuchet MS" w:hAnsi="Trebuchet MS"/>
                <w:b/>
                <w:sz w:val="22"/>
                <w:szCs w:val="22"/>
              </w:rPr>
              <w:t xml:space="preserve"> </w:t>
            </w:r>
            <w:r w:rsidR="00CE7DE4">
              <w:rPr>
                <w:rFonts w:ascii="Trebuchet MS" w:hAnsi="Trebuchet MS"/>
                <w:b/>
                <w:sz w:val="22"/>
                <w:szCs w:val="22"/>
              </w:rPr>
              <w:t>Mureș</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CE7DE4">
              <w:rPr>
                <w:rFonts w:ascii="Trebuchet MS" w:hAnsi="Trebuchet MS" w:cs="Arial"/>
                <w:b/>
                <w:sz w:val="22"/>
                <w:szCs w:val="22"/>
              </w:rPr>
              <w:t>Alba, Cluj</w:t>
            </w:r>
            <w:r w:rsidR="00EF3B0D">
              <w:rPr>
                <w:rFonts w:ascii="Trebuchet MS" w:hAnsi="Trebuchet MS" w:cs="Arial"/>
                <w:b/>
                <w:sz w:val="22"/>
                <w:szCs w:val="22"/>
              </w:rPr>
              <w:t>.</w:t>
            </w:r>
          </w:p>
        </w:tc>
      </w:tr>
      <w:tr w:rsidR="0060287C" w:rsidRPr="003E64C3" w14:paraId="71EB844A" w14:textId="77777777">
        <w:tc>
          <w:tcPr>
            <w:tcW w:w="10064" w:type="dxa"/>
            <w:gridSpan w:val="3"/>
            <w:shd w:val="clear" w:color="auto" w:fill="auto"/>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680C3" w:rsidR="0060287C" w:rsidRDefault="00E03DA4"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0F762552" w14:textId="77777777" w:rsidR="001B1E24" w:rsidRDefault="00E03DA4" w:rsidP="00A87925">
            <w:pPr>
              <w:jc w:val="center"/>
              <w:rPr>
                <w:rFonts w:ascii="Trebuchet MS" w:hAnsi="Trebuchet MS" w:cs="Arial"/>
                <w:b/>
                <w:sz w:val="22"/>
                <w:szCs w:val="22"/>
              </w:rPr>
            </w:pPr>
            <w:r>
              <w:rPr>
                <w:rFonts w:ascii="Trebuchet MS" w:hAnsi="Trebuchet MS" w:cs="Arial"/>
                <w:b/>
                <w:sz w:val="22"/>
                <w:szCs w:val="22"/>
              </w:rPr>
              <w:t>Râurile</w:t>
            </w:r>
            <w:r w:rsidR="00EF3B0D">
              <w:rPr>
                <w:rFonts w:ascii="Trebuchet MS" w:hAnsi="Trebuchet MS" w:cs="Arial"/>
                <w:b/>
                <w:sz w:val="22"/>
                <w:szCs w:val="22"/>
              </w:rPr>
              <w:t xml:space="preserve"> </w:t>
            </w:r>
            <w:r>
              <w:rPr>
                <w:rFonts w:ascii="Trebuchet MS" w:hAnsi="Trebuchet MS" w:cs="Arial"/>
                <w:b/>
                <w:sz w:val="22"/>
                <w:szCs w:val="22"/>
              </w:rPr>
              <w:t>din bazin</w:t>
            </w:r>
            <w:r w:rsidR="00114705">
              <w:rPr>
                <w:rFonts w:ascii="Trebuchet MS" w:hAnsi="Trebuchet MS" w:cs="Arial"/>
                <w:b/>
                <w:sz w:val="22"/>
                <w:szCs w:val="22"/>
              </w:rPr>
              <w:t>ele</w:t>
            </w:r>
            <w:r>
              <w:rPr>
                <w:rFonts w:ascii="Trebuchet MS" w:hAnsi="Trebuchet MS" w:cs="Arial"/>
                <w:b/>
                <w:sz w:val="22"/>
                <w:szCs w:val="22"/>
              </w:rPr>
              <w:t xml:space="preserve"> hidrografic</w:t>
            </w:r>
            <w:r w:rsidR="00114705">
              <w:rPr>
                <w:rFonts w:ascii="Trebuchet MS" w:hAnsi="Trebuchet MS" w:cs="Arial"/>
                <w:b/>
                <w:sz w:val="22"/>
                <w:szCs w:val="22"/>
              </w:rPr>
              <w:t>e:</w:t>
            </w:r>
            <w:r>
              <w:rPr>
                <w:rFonts w:ascii="Trebuchet MS" w:hAnsi="Trebuchet MS" w:cs="Arial"/>
                <w:b/>
                <w:sz w:val="22"/>
                <w:szCs w:val="22"/>
              </w:rPr>
              <w:t xml:space="preserve"> </w:t>
            </w:r>
            <w:r w:rsidR="00CE7DE4">
              <w:rPr>
                <w:rFonts w:ascii="Trebuchet MS" w:hAnsi="Trebuchet MS" w:cs="Arial"/>
                <w:b/>
                <w:sz w:val="22"/>
                <w:szCs w:val="22"/>
              </w:rPr>
              <w:t>Arieș</w:t>
            </w:r>
            <w:r w:rsidR="00EF3B0D" w:rsidRPr="00EF3B0D">
              <w:rPr>
                <w:rFonts w:ascii="Trebuchet MS" w:hAnsi="Trebuchet MS" w:cs="Arial"/>
                <w:b/>
                <w:sz w:val="22"/>
                <w:szCs w:val="22"/>
              </w:rPr>
              <w:t xml:space="preserve"> </w:t>
            </w:r>
            <w:r w:rsidR="00CE7DE4">
              <w:rPr>
                <w:rFonts w:ascii="Trebuchet MS" w:hAnsi="Trebuchet MS" w:cs="Arial"/>
                <w:b/>
                <w:sz w:val="22"/>
                <w:szCs w:val="22"/>
              </w:rPr>
              <w:t>– bazin amonte S.H. Scărișoara și</w:t>
            </w:r>
            <w:r w:rsidR="00EF3B0D" w:rsidRPr="00EF3B0D">
              <w:rPr>
                <w:rFonts w:ascii="Trebuchet MS" w:hAnsi="Trebuchet MS" w:cs="Arial"/>
                <w:b/>
                <w:sz w:val="22"/>
                <w:szCs w:val="22"/>
              </w:rPr>
              <w:t xml:space="preserve"> afluen</w:t>
            </w:r>
            <w:r w:rsidR="00EF3B0D">
              <w:rPr>
                <w:rFonts w:ascii="Trebuchet MS" w:hAnsi="Trebuchet MS" w:cs="Arial"/>
                <w:b/>
                <w:sz w:val="22"/>
                <w:szCs w:val="22"/>
              </w:rPr>
              <w:t>ț</w:t>
            </w:r>
            <w:r w:rsidR="00EF3B0D" w:rsidRPr="00EF3B0D">
              <w:rPr>
                <w:rFonts w:ascii="Trebuchet MS" w:hAnsi="Trebuchet MS" w:cs="Arial"/>
                <w:b/>
                <w:sz w:val="22"/>
                <w:szCs w:val="22"/>
              </w:rPr>
              <w:t>ii aferen</w:t>
            </w:r>
            <w:r w:rsidR="00EF3B0D">
              <w:rPr>
                <w:rFonts w:ascii="Trebuchet MS" w:hAnsi="Trebuchet MS" w:cs="Arial"/>
                <w:b/>
                <w:sz w:val="22"/>
                <w:szCs w:val="22"/>
              </w:rPr>
              <w:t>ț</w:t>
            </w:r>
            <w:r w:rsidR="00EF3B0D" w:rsidRPr="00EF3B0D">
              <w:rPr>
                <w:rFonts w:ascii="Trebuchet MS" w:hAnsi="Trebuchet MS" w:cs="Arial"/>
                <w:b/>
                <w:sz w:val="22"/>
                <w:szCs w:val="22"/>
              </w:rPr>
              <w:t>i sectorului aval S</w:t>
            </w:r>
            <w:r w:rsidR="00EF3B0D">
              <w:rPr>
                <w:rFonts w:ascii="Trebuchet MS" w:hAnsi="Trebuchet MS" w:cs="Arial"/>
                <w:b/>
                <w:sz w:val="22"/>
                <w:szCs w:val="22"/>
              </w:rPr>
              <w:t>.</w:t>
            </w:r>
            <w:r w:rsidR="00EF3B0D" w:rsidRPr="00EF3B0D">
              <w:rPr>
                <w:rFonts w:ascii="Trebuchet MS" w:hAnsi="Trebuchet MS" w:cs="Arial"/>
                <w:b/>
                <w:sz w:val="22"/>
                <w:szCs w:val="22"/>
              </w:rPr>
              <w:t>H</w:t>
            </w:r>
            <w:r w:rsidR="00EF3B0D">
              <w:rPr>
                <w:rFonts w:ascii="Trebuchet MS" w:hAnsi="Trebuchet MS" w:cs="Arial"/>
                <w:b/>
                <w:sz w:val="22"/>
                <w:szCs w:val="22"/>
              </w:rPr>
              <w:t>.</w:t>
            </w:r>
            <w:r w:rsidR="00EF3B0D" w:rsidRPr="00EF3B0D">
              <w:rPr>
                <w:rFonts w:ascii="Trebuchet MS" w:hAnsi="Trebuchet MS" w:cs="Arial"/>
                <w:b/>
                <w:sz w:val="22"/>
                <w:szCs w:val="22"/>
              </w:rPr>
              <w:t xml:space="preserve"> </w:t>
            </w:r>
            <w:r w:rsidR="00CE7DE4">
              <w:rPr>
                <w:rFonts w:ascii="Trebuchet MS" w:hAnsi="Trebuchet MS" w:cs="Arial"/>
                <w:b/>
                <w:sz w:val="22"/>
                <w:szCs w:val="22"/>
              </w:rPr>
              <w:t>Scărișoara – amonte S.H. Turda</w:t>
            </w:r>
            <w:r w:rsidR="00EF3B0D" w:rsidRPr="00EF3B0D">
              <w:rPr>
                <w:rFonts w:ascii="Trebuchet MS" w:hAnsi="Trebuchet MS" w:cs="Arial"/>
                <w:b/>
                <w:sz w:val="22"/>
                <w:szCs w:val="22"/>
              </w:rPr>
              <w:t>,</w:t>
            </w:r>
            <w:r w:rsidR="00CE7DE4">
              <w:rPr>
                <w:rFonts w:ascii="Trebuchet MS" w:hAnsi="Trebuchet MS" w:cs="Arial"/>
                <w:b/>
                <w:sz w:val="22"/>
                <w:szCs w:val="22"/>
              </w:rPr>
              <w:t xml:space="preserve"> afluenții de dreapta ai Mureșului</w:t>
            </w:r>
            <w:r w:rsidR="00EF3B0D" w:rsidRPr="00EF3B0D">
              <w:rPr>
                <w:rFonts w:ascii="Trebuchet MS" w:hAnsi="Trebuchet MS" w:cs="Arial"/>
                <w:b/>
                <w:sz w:val="22"/>
                <w:szCs w:val="22"/>
              </w:rPr>
              <w:t xml:space="preserve"> </w:t>
            </w:r>
            <w:r w:rsidR="00CE7DE4">
              <w:rPr>
                <w:rFonts w:ascii="Trebuchet MS" w:hAnsi="Trebuchet MS" w:cs="Arial"/>
                <w:b/>
                <w:sz w:val="22"/>
                <w:szCs w:val="22"/>
              </w:rPr>
              <w:t>aferenți sectorului aval S.H. Ocna Mureș – amonte S.H. Acmariu</w:t>
            </w:r>
          </w:p>
          <w:p w14:paraId="1C728F2D" w14:textId="38938C32" w:rsidR="00CE7DE4" w:rsidRPr="003E64C3" w:rsidRDefault="00CE7DE4" w:rsidP="00A87925">
            <w:pPr>
              <w:jc w:val="center"/>
              <w:rPr>
                <w:rFonts w:ascii="Trebuchet MS" w:hAnsi="Trebuchet MS"/>
                <w:b/>
                <w:sz w:val="22"/>
                <w:szCs w:val="22"/>
              </w:rPr>
            </w:pPr>
          </w:p>
        </w:tc>
      </w:tr>
      <w:tr w:rsidR="004615AA" w:rsidRPr="003E64C3" w14:paraId="660C6960" w14:textId="77777777">
        <w:tc>
          <w:tcPr>
            <w:tcW w:w="10064" w:type="dxa"/>
            <w:gridSpan w:val="3"/>
            <w:shd w:val="clear" w:color="auto" w:fill="auto"/>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7E00304F"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E03DA4">
              <w:rPr>
                <w:rFonts w:ascii="Trebuchet MS" w:hAnsi="Trebuchet MS" w:cs="Arial"/>
                <w:b/>
                <w:sz w:val="22"/>
                <w:szCs w:val="22"/>
              </w:rPr>
              <w:t>.2025</w:t>
            </w:r>
            <w:r w:rsidRPr="003E64C3">
              <w:rPr>
                <w:rFonts w:ascii="Trebuchet MS" w:hAnsi="Trebuchet MS" w:cs="Arial"/>
                <w:b/>
                <w:sz w:val="22"/>
                <w:szCs w:val="22"/>
              </w:rPr>
              <w:t xml:space="preserve"> ora</w:t>
            </w:r>
            <w:r w:rsidR="00EF3B0D">
              <w:rPr>
                <w:rFonts w:ascii="Trebuchet MS" w:hAnsi="Trebuchet MS" w:cs="Arial"/>
                <w:b/>
                <w:sz w:val="22"/>
                <w:szCs w:val="22"/>
              </w:rPr>
              <w:t xml:space="preserve"> </w:t>
            </w:r>
            <w:r w:rsidR="00CE7DE4">
              <w:rPr>
                <w:rFonts w:ascii="Trebuchet MS" w:hAnsi="Trebuchet MS" w:cs="Arial"/>
                <w:b/>
                <w:sz w:val="22"/>
                <w:szCs w:val="22"/>
              </w:rPr>
              <w:t>14</w:t>
            </w:r>
            <w:r w:rsidR="00B56847">
              <w:rPr>
                <w:rFonts w:ascii="Trebuchet MS" w:hAnsi="Trebuchet MS" w:cs="Arial"/>
                <w:b/>
                <w:sz w:val="22"/>
                <w:szCs w:val="22"/>
              </w:rPr>
              <w:t>:</w:t>
            </w:r>
            <w:r w:rsidR="00EF3B0D">
              <w:rPr>
                <w:rFonts w:ascii="Trebuchet MS" w:hAnsi="Trebuchet MS" w:cs="Arial"/>
                <w:b/>
                <w:sz w:val="22"/>
                <w:szCs w:val="22"/>
              </w:rPr>
              <w:t>4</w:t>
            </w:r>
            <w:r w:rsidR="00CE7DE4">
              <w:rPr>
                <w:rFonts w:ascii="Trebuchet MS" w:hAnsi="Trebuchet MS" w:cs="Arial"/>
                <w:b/>
                <w:sz w:val="22"/>
                <w:szCs w:val="22"/>
              </w:rPr>
              <w:t>5</w:t>
            </w:r>
            <w:r w:rsidRPr="003E64C3">
              <w:rPr>
                <w:rFonts w:ascii="Trebuchet MS" w:hAnsi="Trebuchet MS" w:cs="Arial"/>
                <w:b/>
                <w:sz w:val="22"/>
                <w:szCs w:val="22"/>
              </w:rPr>
              <w:t xml:space="preserve"> –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r w:rsidRPr="003E64C3">
              <w:rPr>
                <w:rFonts w:ascii="Trebuchet MS" w:hAnsi="Trebuchet MS" w:cs="Arial"/>
                <w:b/>
                <w:sz w:val="22"/>
                <w:szCs w:val="22"/>
              </w:rPr>
              <w:t xml:space="preserve"> ora </w:t>
            </w:r>
            <w:r w:rsidR="00CE7DE4">
              <w:rPr>
                <w:rFonts w:ascii="Trebuchet MS" w:hAnsi="Trebuchet MS" w:cs="Arial"/>
                <w:b/>
                <w:sz w:val="22"/>
                <w:szCs w:val="22"/>
              </w:rPr>
              <w:t>24</w:t>
            </w:r>
            <w:r w:rsidR="00B56847">
              <w:rPr>
                <w:rFonts w:ascii="Trebuchet MS" w:hAnsi="Trebuchet MS" w:cs="Arial"/>
                <w:b/>
                <w:sz w:val="22"/>
                <w:szCs w:val="22"/>
              </w:rPr>
              <w:t>:00</w:t>
            </w:r>
          </w:p>
          <w:p w14:paraId="5DAD60B3" w14:textId="77777777" w:rsidR="004615AA" w:rsidRPr="003E64C3" w:rsidRDefault="004615AA" w:rsidP="00EF3B0D">
            <w:pP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1813B9F8" w14:textId="27260BE2" w:rsidR="00B56847" w:rsidRDefault="004615AA"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00E03DA4" w:rsidRPr="003E64C3">
              <w:rPr>
                <w:rFonts w:ascii="Trebuchet MS" w:hAnsi="Trebuchet MS" w:cs="Arial"/>
                <w:sz w:val="22"/>
                <w:szCs w:val="22"/>
              </w:rPr>
              <w:t>Ca urmare a precipitaţiilor înregistrate, a celor prognozate</w:t>
            </w:r>
            <w:r w:rsidR="00D32888">
              <w:rPr>
                <w:rFonts w:ascii="Trebuchet MS" w:hAnsi="Trebuchet MS" w:cs="Arial"/>
                <w:sz w:val="22"/>
                <w:szCs w:val="22"/>
              </w:rPr>
              <w:t xml:space="preserve"> și </w:t>
            </w:r>
            <w:r w:rsidR="00E03DA4" w:rsidRPr="003E64C3">
              <w:rPr>
                <w:rFonts w:ascii="Trebuchet MS" w:hAnsi="Trebuchet MS" w:cs="Arial"/>
                <w:sz w:val="22"/>
                <w:szCs w:val="22"/>
              </w:rPr>
              <w:t>propagării se pot produce scurgeri importante pe versanţi, torenţi, pâraie, viituri rapide pe râurile mici cu posibile efecte de inundaţii locale şi</w:t>
            </w:r>
            <w:r w:rsidR="00E03DA4" w:rsidRPr="003E64C3">
              <w:rPr>
                <w:rFonts w:ascii="Trebuchet MS" w:hAnsi="Trebuchet MS" w:cs="Arial"/>
                <w:b/>
                <w:sz w:val="22"/>
                <w:szCs w:val="22"/>
              </w:rPr>
              <w:t xml:space="preserve"> </w:t>
            </w:r>
            <w:r w:rsidR="00E03DA4" w:rsidRPr="003E64C3">
              <w:rPr>
                <w:rFonts w:ascii="Trebuchet MS" w:hAnsi="Trebuchet MS" w:cs="Arial"/>
                <w:sz w:val="22"/>
                <w:szCs w:val="22"/>
              </w:rPr>
              <w:t xml:space="preserve">creşteri de debite şi niveluri cu posibile depăşiri ale </w:t>
            </w:r>
            <w:r w:rsidR="00E03DA4" w:rsidRPr="003E64C3">
              <w:rPr>
                <w:rFonts w:ascii="Trebuchet MS" w:hAnsi="Trebuchet MS" w:cs="Arial"/>
                <w:b/>
                <w:sz w:val="22"/>
                <w:szCs w:val="22"/>
              </w:rPr>
              <w:t>COTELOR DE ATENŢIE</w:t>
            </w:r>
            <w:r w:rsidR="00E03DA4" w:rsidRPr="003E64C3">
              <w:rPr>
                <w:rFonts w:ascii="Trebuchet MS" w:hAnsi="Trebuchet MS" w:cs="Arial"/>
                <w:sz w:val="22"/>
                <w:szCs w:val="22"/>
              </w:rPr>
              <w:t xml:space="preserve"> pe râurile</w:t>
            </w:r>
            <w:r w:rsidR="00F927C8">
              <w:rPr>
                <w:rFonts w:ascii="Trebuchet MS" w:hAnsi="Trebuchet MS" w:cs="Arial"/>
                <w:sz w:val="22"/>
                <w:szCs w:val="22"/>
              </w:rPr>
              <w:t xml:space="preserve"> </w:t>
            </w:r>
            <w:r w:rsidR="00E03DA4" w:rsidRPr="003E64C3">
              <w:rPr>
                <w:rFonts w:ascii="Trebuchet MS" w:hAnsi="Trebuchet MS" w:cs="Arial"/>
                <w:sz w:val="22"/>
                <w:szCs w:val="22"/>
              </w:rPr>
              <w:t>din</w:t>
            </w:r>
            <w:r w:rsidR="00E03DA4">
              <w:rPr>
                <w:rFonts w:ascii="Trebuchet MS" w:hAnsi="Trebuchet MS" w:cs="Arial"/>
                <w:sz w:val="22"/>
                <w:szCs w:val="22"/>
              </w:rPr>
              <w:t xml:space="preserve"> </w:t>
            </w:r>
            <w:r w:rsidR="00114705">
              <w:rPr>
                <w:rFonts w:ascii="Trebuchet MS" w:hAnsi="Trebuchet MS" w:cs="Arial"/>
                <w:sz w:val="22"/>
                <w:szCs w:val="22"/>
              </w:rPr>
              <w:t>bazinele hidrografice:</w:t>
            </w:r>
            <w:r w:rsidR="00F927C8">
              <w:t xml:space="preserve"> </w:t>
            </w:r>
            <w:r w:rsidR="00CE7DE4" w:rsidRPr="00CE7DE4">
              <w:rPr>
                <w:rFonts w:ascii="Trebuchet MS" w:hAnsi="Trebuchet MS" w:cs="Arial"/>
                <w:bCs/>
                <w:sz w:val="22"/>
                <w:szCs w:val="22"/>
              </w:rPr>
              <w:t>Arieș – bazin amonte S.H. Scărișoara și afluenții aferenți sectorului aval S.H. Scărișoara – amonte S.H. Turda, afluenții de dreapta ai Mureșului aferenți sectorului aval S.H. Ocna Mureș – amonte S.H. Acmariu</w:t>
            </w:r>
            <w:r w:rsidR="00EF3B0D">
              <w:rPr>
                <w:rFonts w:ascii="Trebuchet MS" w:hAnsi="Trebuchet MS" w:cs="Arial"/>
                <w:b/>
                <w:sz w:val="22"/>
                <w:szCs w:val="22"/>
              </w:rPr>
              <w:t xml:space="preserve">, </w:t>
            </w:r>
            <w:r w:rsidR="00C50FAF">
              <w:rPr>
                <w:rFonts w:ascii="Trebuchet MS" w:hAnsi="Trebuchet MS" w:cs="Arial"/>
                <w:b/>
                <w:sz w:val="22"/>
                <w:szCs w:val="22"/>
              </w:rPr>
              <w:t>județ</w:t>
            </w:r>
            <w:r w:rsidR="00CE7DE4">
              <w:rPr>
                <w:rFonts w:ascii="Trebuchet MS" w:hAnsi="Trebuchet MS" w:cs="Arial"/>
                <w:b/>
                <w:sz w:val="22"/>
                <w:szCs w:val="22"/>
              </w:rPr>
              <w:t>e</w:t>
            </w:r>
            <w:r w:rsidR="00EF3B0D">
              <w:rPr>
                <w:rFonts w:ascii="Trebuchet MS" w:hAnsi="Trebuchet MS" w:cs="Arial"/>
                <w:b/>
                <w:sz w:val="22"/>
                <w:szCs w:val="22"/>
              </w:rPr>
              <w:t>l</w:t>
            </w:r>
            <w:r w:rsidR="00CE7DE4">
              <w:rPr>
                <w:rFonts w:ascii="Trebuchet MS" w:hAnsi="Trebuchet MS" w:cs="Arial"/>
                <w:b/>
                <w:sz w:val="22"/>
                <w:szCs w:val="22"/>
              </w:rPr>
              <w:t>e</w:t>
            </w:r>
            <w:r w:rsidR="00C50FAF" w:rsidRPr="00C50FAF">
              <w:rPr>
                <w:rFonts w:ascii="Trebuchet MS" w:hAnsi="Trebuchet MS" w:cs="Arial"/>
                <w:b/>
                <w:sz w:val="22"/>
                <w:szCs w:val="22"/>
              </w:rPr>
              <w:t xml:space="preserve"> </w:t>
            </w:r>
            <w:r w:rsidR="00CE7DE4">
              <w:rPr>
                <w:rFonts w:ascii="Trebuchet MS" w:hAnsi="Trebuchet MS" w:cs="Arial"/>
                <w:b/>
                <w:sz w:val="22"/>
                <w:szCs w:val="22"/>
              </w:rPr>
              <w:t>Alba și Cluj</w:t>
            </w:r>
            <w:r w:rsidR="00EF3B0D">
              <w:rPr>
                <w:rFonts w:ascii="Trebuchet MS" w:hAnsi="Trebuchet MS" w:cs="Arial"/>
                <w:b/>
                <w:sz w:val="22"/>
                <w:szCs w:val="22"/>
              </w:rPr>
              <w:t>.</w:t>
            </w:r>
          </w:p>
          <w:p w14:paraId="3FC3E5A7" w14:textId="65D95E93" w:rsidR="00167690" w:rsidRDefault="00167690" w:rsidP="00A87925">
            <w:pPr>
              <w:jc w:val="both"/>
              <w:rPr>
                <w:rFonts w:ascii="Trebuchet MS" w:hAnsi="Trebuchet MS" w:cs="Arial"/>
                <w:b/>
                <w:sz w:val="22"/>
                <w:szCs w:val="22"/>
              </w:rPr>
            </w:pPr>
          </w:p>
          <w:p w14:paraId="6F05D5FD" w14:textId="77777777" w:rsidR="00167690" w:rsidRPr="003E64C3" w:rsidRDefault="00167690" w:rsidP="00A87925">
            <w:pPr>
              <w:jc w:val="both"/>
              <w:rPr>
                <w:rFonts w:ascii="Trebuchet MS" w:hAnsi="Trebuchet MS" w:cs="Arial"/>
                <w:b/>
                <w:sz w:val="22"/>
                <w:szCs w:val="22"/>
              </w:rPr>
            </w:pPr>
          </w:p>
          <w:p w14:paraId="4801A099" w14:textId="5D7137B8"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Pr="003E64C3">
              <w:rPr>
                <w:rFonts w:ascii="Trebuchet MS" w:hAnsi="Trebuchet MS" w:cs="Arial"/>
                <w:sz w:val="22"/>
                <w:szCs w:val="22"/>
              </w:rPr>
              <w:t>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shd w:val="clear" w:color="auto" w:fill="auto"/>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BB400C2" w14:textId="77777777" w:rsidR="00167690" w:rsidRDefault="00CE7DE4" w:rsidP="00944FEC">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5C53CDD" w:rsidR="00CE7DE4" w:rsidRPr="003E64C3" w:rsidRDefault="00CE7DE4" w:rsidP="00CE7DE4">
            <w:pPr>
              <w:jc w:val="center"/>
              <w:rPr>
                <w:rFonts w:ascii="Trebuchet MS" w:hAnsi="Trebuchet MS" w:cs="Arial"/>
                <w:b/>
                <w:bCs/>
                <w:sz w:val="22"/>
                <w:szCs w:val="22"/>
              </w:rPr>
            </w:pPr>
            <w:r>
              <w:rPr>
                <w:rFonts w:ascii="Trebuchet MS" w:hAnsi="Trebuchet MS" w:cs="Arial"/>
                <w:b/>
                <w:bCs/>
                <w:sz w:val="22"/>
                <w:szCs w:val="22"/>
              </w:rPr>
              <w:t>COSTACHE</w:t>
            </w:r>
          </w:p>
        </w:tc>
        <w:tc>
          <w:tcPr>
            <w:tcW w:w="3354" w:type="dxa"/>
            <w:shd w:val="clear" w:color="auto" w:fill="auto"/>
          </w:tcPr>
          <w:p w14:paraId="77C01D9A" w14:textId="77777777" w:rsidR="0060287C" w:rsidRPr="003E64C3" w:rsidRDefault="0060287C" w:rsidP="00A87925">
            <w:pPr>
              <w:jc w:val="center"/>
              <w:rPr>
                <w:rFonts w:ascii="Trebuchet MS" w:hAnsi="Trebuchet MS" w:cs="Arial"/>
                <w:sz w:val="22"/>
                <w:szCs w:val="22"/>
              </w:rPr>
            </w:pPr>
          </w:p>
        </w:tc>
        <w:tc>
          <w:tcPr>
            <w:tcW w:w="3355" w:type="dxa"/>
            <w:shd w:val="clear" w:color="auto" w:fill="auto"/>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even" r:id="rId8"/>
      <w:headerReference w:type="default" r:id="rId9"/>
      <w:footerReference w:type="even" r:id="rId10"/>
      <w:footerReference w:type="default" r:id="rId11"/>
      <w:headerReference w:type="first" r:id="rId12"/>
      <w:footerReference w:type="first" r:id="rId13"/>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C6AD" w14:textId="77777777" w:rsidR="004B5702" w:rsidRDefault="004B5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shd w:val="clear" w:color="auto" w:fill="auto"/>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shd w:val="clear" w:color="auto" w:fill="auto"/>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DA4" w14:textId="77777777" w:rsidR="004B5702" w:rsidRDefault="004B5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lang w:val="en-US"/>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5976C588" w:rsidR="003E64C3" w:rsidRPr="00FB3B4C" w:rsidRDefault="004B5702" w:rsidP="004B5702">
    <w:pPr>
      <w:pStyle w:val="Header"/>
      <w:jc w:val="center"/>
      <w:rPr>
        <w:noProof/>
        <w:lang w:eastAsia="ro-RO"/>
      </w:rPr>
    </w:pPr>
    <w:r>
      <w:rPr>
        <w:noProof/>
        <w:lang w:eastAsia="ro-RO"/>
      </w:rPr>
      <w:drawing>
        <wp:inline distT="0" distB="0" distL="0" distR="0" wp14:anchorId="3C84D769" wp14:editId="1C77EA05">
          <wp:extent cx="5628640" cy="843280"/>
          <wp:effectExtent l="0" t="0" r="0" b="0"/>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8640" cy="843280"/>
                  </a:xfrm>
                  <a:prstGeom prst="rect">
                    <a:avLst/>
                  </a:prstGeom>
                  <a:noFill/>
                  <a:ln w="9525">
                    <a:noFill/>
                    <a:miter lim="800000"/>
                    <a:headEnd/>
                    <a:tailEnd/>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774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61467"/>
    <w:rsid w:val="00062BA3"/>
    <w:rsid w:val="000706FE"/>
    <w:rsid w:val="00070F93"/>
    <w:rsid w:val="00075AF5"/>
    <w:rsid w:val="00077EB6"/>
    <w:rsid w:val="00081609"/>
    <w:rsid w:val="00085A88"/>
    <w:rsid w:val="000944AA"/>
    <w:rsid w:val="00094CDD"/>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B7BFB"/>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5BC8"/>
    <w:rsid w:val="00106264"/>
    <w:rsid w:val="00111A40"/>
    <w:rsid w:val="001138F6"/>
    <w:rsid w:val="00114705"/>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67690"/>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35583"/>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1E3A"/>
    <w:rsid w:val="002B3A02"/>
    <w:rsid w:val="002B3E82"/>
    <w:rsid w:val="002B47E9"/>
    <w:rsid w:val="002B5582"/>
    <w:rsid w:val="002B7C60"/>
    <w:rsid w:val="002C330B"/>
    <w:rsid w:val="002C3F0A"/>
    <w:rsid w:val="002C439E"/>
    <w:rsid w:val="002C4C9E"/>
    <w:rsid w:val="002C70FC"/>
    <w:rsid w:val="002C786A"/>
    <w:rsid w:val="002C7E30"/>
    <w:rsid w:val="002C7F5E"/>
    <w:rsid w:val="002D16EA"/>
    <w:rsid w:val="002D2D73"/>
    <w:rsid w:val="002D3B4D"/>
    <w:rsid w:val="002D709D"/>
    <w:rsid w:val="002E0AC8"/>
    <w:rsid w:val="002E2396"/>
    <w:rsid w:val="002E24DC"/>
    <w:rsid w:val="002E281A"/>
    <w:rsid w:val="002E353E"/>
    <w:rsid w:val="002F2DC8"/>
    <w:rsid w:val="002F6120"/>
    <w:rsid w:val="00301238"/>
    <w:rsid w:val="00301D58"/>
    <w:rsid w:val="0030231B"/>
    <w:rsid w:val="00303794"/>
    <w:rsid w:val="003074D4"/>
    <w:rsid w:val="003101BF"/>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AAA"/>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3537"/>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B5702"/>
    <w:rsid w:val="004D006D"/>
    <w:rsid w:val="004D1BDC"/>
    <w:rsid w:val="004D4686"/>
    <w:rsid w:val="004D4B08"/>
    <w:rsid w:val="004D7A6F"/>
    <w:rsid w:val="004E2238"/>
    <w:rsid w:val="004E2A2D"/>
    <w:rsid w:val="004E3168"/>
    <w:rsid w:val="004E4802"/>
    <w:rsid w:val="004E6E7F"/>
    <w:rsid w:val="004E799E"/>
    <w:rsid w:val="004F1104"/>
    <w:rsid w:val="004F12C4"/>
    <w:rsid w:val="004F305F"/>
    <w:rsid w:val="004F3A76"/>
    <w:rsid w:val="004F6A6F"/>
    <w:rsid w:val="00501786"/>
    <w:rsid w:val="0050207E"/>
    <w:rsid w:val="0050373A"/>
    <w:rsid w:val="0050408A"/>
    <w:rsid w:val="00504FA6"/>
    <w:rsid w:val="0050607E"/>
    <w:rsid w:val="00506FEC"/>
    <w:rsid w:val="005108E8"/>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9BD"/>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17D72"/>
    <w:rsid w:val="0062142C"/>
    <w:rsid w:val="0062302A"/>
    <w:rsid w:val="00624FEB"/>
    <w:rsid w:val="0063462F"/>
    <w:rsid w:val="006375CB"/>
    <w:rsid w:val="00642E2A"/>
    <w:rsid w:val="006467F1"/>
    <w:rsid w:val="0066020C"/>
    <w:rsid w:val="00662D17"/>
    <w:rsid w:val="00663DE2"/>
    <w:rsid w:val="006664BE"/>
    <w:rsid w:val="006667E9"/>
    <w:rsid w:val="00673128"/>
    <w:rsid w:val="006735B3"/>
    <w:rsid w:val="006827BB"/>
    <w:rsid w:val="0068320D"/>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24D1"/>
    <w:rsid w:val="006C3B4C"/>
    <w:rsid w:val="006C4143"/>
    <w:rsid w:val="006C58FD"/>
    <w:rsid w:val="006C6DE7"/>
    <w:rsid w:val="006C779E"/>
    <w:rsid w:val="006D0728"/>
    <w:rsid w:val="006D3C49"/>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4DCF"/>
    <w:rsid w:val="007E63C0"/>
    <w:rsid w:val="007E691E"/>
    <w:rsid w:val="007E7287"/>
    <w:rsid w:val="007E736C"/>
    <w:rsid w:val="007E740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579AF"/>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4FEC"/>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2FD1"/>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29B4"/>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102E"/>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4CF3"/>
    <w:rsid w:val="00B253B5"/>
    <w:rsid w:val="00B3250F"/>
    <w:rsid w:val="00B33A28"/>
    <w:rsid w:val="00B3411B"/>
    <w:rsid w:val="00B343E1"/>
    <w:rsid w:val="00B343FC"/>
    <w:rsid w:val="00B36A6D"/>
    <w:rsid w:val="00B4137A"/>
    <w:rsid w:val="00B42DBC"/>
    <w:rsid w:val="00B4550E"/>
    <w:rsid w:val="00B46211"/>
    <w:rsid w:val="00B50610"/>
    <w:rsid w:val="00B56847"/>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3A4"/>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0FAF"/>
    <w:rsid w:val="00C51B80"/>
    <w:rsid w:val="00C52CE5"/>
    <w:rsid w:val="00C53A08"/>
    <w:rsid w:val="00C5557E"/>
    <w:rsid w:val="00C55E88"/>
    <w:rsid w:val="00C56E9D"/>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184F"/>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1A14"/>
    <w:rsid w:val="00CD20CD"/>
    <w:rsid w:val="00CD2F30"/>
    <w:rsid w:val="00CD69AB"/>
    <w:rsid w:val="00CE1F34"/>
    <w:rsid w:val="00CE2D1F"/>
    <w:rsid w:val="00CE3BDE"/>
    <w:rsid w:val="00CE3C7A"/>
    <w:rsid w:val="00CE3FA5"/>
    <w:rsid w:val="00CE7DE4"/>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2888"/>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1807"/>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6183"/>
    <w:rsid w:val="00DD7250"/>
    <w:rsid w:val="00DE1BD2"/>
    <w:rsid w:val="00DE51A6"/>
    <w:rsid w:val="00DE7C52"/>
    <w:rsid w:val="00DF0B1F"/>
    <w:rsid w:val="00DF4A07"/>
    <w:rsid w:val="00DF6DFE"/>
    <w:rsid w:val="00E02195"/>
    <w:rsid w:val="00E02E65"/>
    <w:rsid w:val="00E03DA4"/>
    <w:rsid w:val="00E05328"/>
    <w:rsid w:val="00E07204"/>
    <w:rsid w:val="00E101AD"/>
    <w:rsid w:val="00E15566"/>
    <w:rsid w:val="00E17B06"/>
    <w:rsid w:val="00E20678"/>
    <w:rsid w:val="00E21A3C"/>
    <w:rsid w:val="00E2316C"/>
    <w:rsid w:val="00E25BE7"/>
    <w:rsid w:val="00E2677E"/>
    <w:rsid w:val="00E274E2"/>
    <w:rsid w:val="00E279A3"/>
    <w:rsid w:val="00E315E7"/>
    <w:rsid w:val="00E35FBB"/>
    <w:rsid w:val="00E362DB"/>
    <w:rsid w:val="00E36627"/>
    <w:rsid w:val="00E373CA"/>
    <w:rsid w:val="00E37F57"/>
    <w:rsid w:val="00E4255D"/>
    <w:rsid w:val="00E431EA"/>
    <w:rsid w:val="00E46292"/>
    <w:rsid w:val="00E50516"/>
    <w:rsid w:val="00E5233A"/>
    <w:rsid w:val="00E55881"/>
    <w:rsid w:val="00E60296"/>
    <w:rsid w:val="00E62413"/>
    <w:rsid w:val="00E65001"/>
    <w:rsid w:val="00E70173"/>
    <w:rsid w:val="00E704CD"/>
    <w:rsid w:val="00E70FF9"/>
    <w:rsid w:val="00E725F6"/>
    <w:rsid w:val="00E765FC"/>
    <w:rsid w:val="00E80072"/>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881"/>
    <w:rsid w:val="00ED7ADE"/>
    <w:rsid w:val="00ED7DD7"/>
    <w:rsid w:val="00EE0C6C"/>
    <w:rsid w:val="00EE1AB1"/>
    <w:rsid w:val="00EE2060"/>
    <w:rsid w:val="00EE3672"/>
    <w:rsid w:val="00EE3DF3"/>
    <w:rsid w:val="00EF26F8"/>
    <w:rsid w:val="00EF3B0D"/>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4010"/>
    <w:rsid w:val="00F35F9A"/>
    <w:rsid w:val="00F36785"/>
    <w:rsid w:val="00F405FC"/>
    <w:rsid w:val="00F41247"/>
    <w:rsid w:val="00F431BC"/>
    <w:rsid w:val="00F4752F"/>
    <w:rsid w:val="00F4789D"/>
    <w:rsid w:val="00F5177D"/>
    <w:rsid w:val="00F539E8"/>
    <w:rsid w:val="00F540B2"/>
    <w:rsid w:val="00F54A26"/>
    <w:rsid w:val="00F54CF3"/>
    <w:rsid w:val="00F55A03"/>
    <w:rsid w:val="00F55DE6"/>
    <w:rsid w:val="00F70CA4"/>
    <w:rsid w:val="00F72068"/>
    <w:rsid w:val="00F74B40"/>
    <w:rsid w:val="00F75800"/>
    <w:rsid w:val="00F763AA"/>
    <w:rsid w:val="00F81938"/>
    <w:rsid w:val="00F82936"/>
    <w:rsid w:val="00F84B42"/>
    <w:rsid w:val="00F927C8"/>
    <w:rsid w:val="00F92899"/>
    <w:rsid w:val="00F956AA"/>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32D6-A14B-4FD0-9A65-3CDE31A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1973</Characters>
  <Application>Microsoft Office Word</Application>
  <DocSecurity>4</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2020-12-10T07:51:00Z</cp:lastPrinted>
  <dcterms:created xsi:type="dcterms:W3CDTF">2025-04-23T11:38:00Z</dcterms:created>
  <dcterms:modified xsi:type="dcterms:W3CDTF">2025-04-23T11:38:00Z</dcterms:modified>
</cp:coreProperties>
</file>